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D475D" w14:textId="77777777" w:rsidR="008440EF" w:rsidRPr="00731713" w:rsidRDefault="008440EF" w:rsidP="008440EF">
      <w:pPr>
        <w:pStyle w:val="2"/>
        <w:spacing w:line="560" w:lineRule="exact"/>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lang w:eastAsia="zh-CN"/>
        </w:rPr>
        <w:t>附件</w:t>
      </w:r>
      <w:r w:rsidRPr="00731713">
        <w:rPr>
          <w:rFonts w:ascii="Times New Roman" w:eastAsia="仿宋_GB2312" w:hAnsi="Times New Roman"/>
          <w:color w:val="000000" w:themeColor="text1"/>
          <w:sz w:val="32"/>
          <w:szCs w:val="32"/>
        </w:rPr>
        <w:t>4</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1</w:t>
      </w:r>
    </w:p>
    <w:p w14:paraId="7A576F15" w14:textId="77777777" w:rsidR="008440EF" w:rsidRPr="00731713" w:rsidRDefault="008440EF" w:rsidP="008440EF">
      <w:pPr>
        <w:spacing w:line="560" w:lineRule="exact"/>
        <w:jc w:val="center"/>
        <w:rPr>
          <w:rFonts w:ascii="Times New Roman" w:eastAsia="宋体" w:hAnsi="Times New Roman" w:cs="Times New Roman"/>
          <w:b/>
          <w:color w:val="000000" w:themeColor="text1"/>
          <w:kern w:val="0"/>
          <w:sz w:val="44"/>
          <w:szCs w:val="44"/>
        </w:rPr>
      </w:pPr>
    </w:p>
    <w:p w14:paraId="074D7098" w14:textId="77777777" w:rsidR="008440EF" w:rsidRPr="00731713" w:rsidRDefault="008440EF" w:rsidP="008440EF">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广州市黄埔区</w:t>
      </w:r>
      <w:r w:rsidRPr="00731713">
        <w:rPr>
          <w:rFonts w:ascii="Times New Roman" w:eastAsia="宋体" w:hAnsi="Times New Roman" w:cs="Times New Roman"/>
          <w:b/>
          <w:color w:val="000000" w:themeColor="text1"/>
          <w:kern w:val="0"/>
          <w:sz w:val="44"/>
          <w:szCs w:val="44"/>
        </w:rPr>
        <w:t xml:space="preserve"> </w:t>
      </w:r>
      <w:r w:rsidRPr="00731713">
        <w:rPr>
          <w:rFonts w:ascii="Times New Roman" w:eastAsia="宋体" w:hAnsi="Times New Roman" w:cs="Times New Roman"/>
          <w:b/>
          <w:color w:val="000000" w:themeColor="text1"/>
          <w:kern w:val="0"/>
          <w:sz w:val="44"/>
          <w:szCs w:val="44"/>
        </w:rPr>
        <w:t>广州开发区入池奖励</w:t>
      </w:r>
    </w:p>
    <w:p w14:paraId="40E5235A" w14:textId="77777777" w:rsidR="008440EF" w:rsidRPr="00731713" w:rsidRDefault="008440EF" w:rsidP="008440EF">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入库基本要求</w:t>
      </w:r>
    </w:p>
    <w:p w14:paraId="318A0D03" w14:textId="77777777" w:rsidR="008440EF" w:rsidRPr="00731713" w:rsidRDefault="008440EF" w:rsidP="008440EF">
      <w:pPr>
        <w:spacing w:line="560" w:lineRule="exact"/>
        <w:jc w:val="center"/>
        <w:rPr>
          <w:rFonts w:ascii="Times New Roman" w:eastAsia="宋体" w:hAnsi="Times New Roman" w:cs="Times New Roman"/>
          <w:b/>
          <w:color w:val="000000" w:themeColor="text1"/>
          <w:kern w:val="0"/>
          <w:sz w:val="44"/>
          <w:szCs w:val="44"/>
        </w:rPr>
      </w:pPr>
    </w:p>
    <w:p w14:paraId="1821F359" w14:textId="77777777" w:rsidR="008440EF" w:rsidRPr="00731713" w:rsidRDefault="008440EF" w:rsidP="008440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一、申报主体要求</w:t>
      </w:r>
    </w:p>
    <w:p w14:paraId="69816D34"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（一）工商注册地、税务征管关系、统计关系在广州市黄埔区、广州开发区及其受托管理和下辖园区（以下简称本区）范围内，有健全的财务制度、具有独立法人资格、实行独立核算的工业互联网服务商或机构。</w:t>
      </w:r>
    </w:p>
    <w:p w14:paraId="254755DC"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（二）经区工业和信息化主管部门认定通过为工业互联网服务商或机构。</w:t>
      </w:r>
    </w:p>
    <w:p w14:paraId="3CB596F7"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（三）纳入</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广东省工业互联网产业生态供给资源池</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的平台服务商和解决方案商。</w:t>
      </w:r>
    </w:p>
    <w:p w14:paraId="1D6D447E"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二、项目要求</w:t>
      </w:r>
    </w:p>
    <w:p w14:paraId="03E9698C"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bookmarkStart w:id="0" w:name="_Hlk19286384"/>
      <w:r w:rsidRPr="00731713">
        <w:rPr>
          <w:rFonts w:ascii="Times New Roman" w:eastAsia="仿宋_GB2312" w:hAnsi="Times New Roman" w:cs="Times New Roman"/>
          <w:color w:val="000000" w:themeColor="text1"/>
          <w:sz w:val="32"/>
          <w:szCs w:val="32"/>
        </w:rPr>
        <w:t>（一）所申报的工业互联网核心产品应是企业自主研发的；</w:t>
      </w:r>
    </w:p>
    <w:bookmarkEnd w:id="0"/>
    <w:p w14:paraId="2C82D62F"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（二）企业</w:t>
      </w:r>
      <w:r w:rsidRPr="00731713">
        <w:rPr>
          <w:rFonts w:ascii="Times New Roman" w:eastAsia="仿宋_GB2312" w:hAnsi="Times New Roman" w:cs="Times New Roman" w:hint="eastAsia"/>
          <w:color w:val="000000" w:themeColor="text1"/>
          <w:sz w:val="32"/>
          <w:szCs w:val="32"/>
        </w:rPr>
        <w:t>于本办法有效期内</w:t>
      </w:r>
      <w:r w:rsidRPr="00731713">
        <w:rPr>
          <w:rFonts w:ascii="Times New Roman" w:eastAsia="仿宋_GB2312" w:hAnsi="Times New Roman" w:cs="Times New Roman"/>
          <w:color w:val="000000" w:themeColor="text1"/>
          <w:sz w:val="32"/>
          <w:szCs w:val="32"/>
        </w:rPr>
        <w:t>在制造业网络化、数字化、智能化改造服务等领域的年度营业收入达到兑现门槛（即制造业网络化、数字化、智能化改造服务等领域的年度营业收入达</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万元以上且同比增长</w:t>
      </w:r>
      <w:r w:rsidRPr="00731713">
        <w:rPr>
          <w:rFonts w:ascii="Times New Roman" w:eastAsia="仿宋_GB2312" w:hAnsi="Times New Roman" w:cs="Times New Roman"/>
          <w:color w:val="000000" w:themeColor="text1"/>
          <w:sz w:val="32"/>
          <w:szCs w:val="32"/>
        </w:rPr>
        <w:t>100%</w:t>
      </w:r>
      <w:r w:rsidRPr="00731713">
        <w:rPr>
          <w:rFonts w:ascii="Times New Roman" w:eastAsia="仿宋_GB2312" w:hAnsi="Times New Roman" w:cs="Times New Roman"/>
          <w:color w:val="000000" w:themeColor="text1"/>
          <w:sz w:val="32"/>
          <w:szCs w:val="32"/>
        </w:rPr>
        <w:t>及以上；或制造业网络化、数字化、智能化改造服务等领域的年度营业收入达到</w:t>
      </w:r>
      <w:r w:rsidRPr="00731713">
        <w:rPr>
          <w:rFonts w:ascii="Times New Roman" w:eastAsia="仿宋_GB2312" w:hAnsi="Times New Roman" w:cs="Times New Roman"/>
          <w:color w:val="000000" w:themeColor="text1"/>
          <w:sz w:val="32"/>
          <w:szCs w:val="32"/>
        </w:rPr>
        <w:t>2000</w:t>
      </w:r>
      <w:r w:rsidRPr="00731713">
        <w:rPr>
          <w:rFonts w:ascii="Times New Roman" w:eastAsia="仿宋_GB2312" w:hAnsi="Times New Roman" w:cs="Times New Roman"/>
          <w:color w:val="000000" w:themeColor="text1"/>
          <w:sz w:val="32"/>
          <w:szCs w:val="32"/>
        </w:rPr>
        <w:t>万元且同比增长</w:t>
      </w:r>
      <w:r w:rsidRPr="00731713">
        <w:rPr>
          <w:rFonts w:ascii="Times New Roman" w:eastAsia="仿宋_GB2312" w:hAnsi="Times New Roman" w:cs="Times New Roman"/>
          <w:color w:val="000000" w:themeColor="text1"/>
          <w:sz w:val="32"/>
          <w:szCs w:val="32"/>
        </w:rPr>
        <w:t>50%</w:t>
      </w:r>
      <w:r w:rsidRPr="00731713">
        <w:rPr>
          <w:rFonts w:ascii="Times New Roman" w:eastAsia="仿宋_GB2312" w:hAnsi="Times New Roman" w:cs="Times New Roman"/>
          <w:color w:val="000000" w:themeColor="text1"/>
          <w:sz w:val="32"/>
          <w:szCs w:val="32"/>
        </w:rPr>
        <w:t>及以上；或制造业网络化、数字化、智能化改造服务等领域的年度营业收入达到</w:t>
      </w:r>
      <w:r w:rsidRPr="00731713">
        <w:rPr>
          <w:rFonts w:ascii="Times New Roman" w:eastAsia="仿宋_GB2312" w:hAnsi="Times New Roman" w:cs="Times New Roman"/>
          <w:color w:val="000000" w:themeColor="text1"/>
          <w:sz w:val="32"/>
          <w:szCs w:val="32"/>
        </w:rPr>
        <w:t>3000</w:t>
      </w:r>
      <w:r w:rsidRPr="00731713">
        <w:rPr>
          <w:rFonts w:ascii="Times New Roman" w:eastAsia="仿宋_GB2312" w:hAnsi="Times New Roman" w:cs="Times New Roman"/>
          <w:color w:val="000000" w:themeColor="text1"/>
          <w:sz w:val="32"/>
          <w:szCs w:val="32"/>
        </w:rPr>
        <w:t>万元且同比增长</w:t>
      </w:r>
      <w:r w:rsidRPr="00731713">
        <w:rPr>
          <w:rFonts w:ascii="Times New Roman" w:eastAsia="仿宋_GB2312" w:hAnsi="Times New Roman" w:cs="Times New Roman"/>
          <w:color w:val="000000" w:themeColor="text1"/>
          <w:sz w:val="32"/>
          <w:szCs w:val="32"/>
        </w:rPr>
        <w:t>20%</w:t>
      </w:r>
      <w:r w:rsidRPr="00731713">
        <w:rPr>
          <w:rFonts w:ascii="Times New Roman" w:eastAsia="仿宋_GB2312" w:hAnsi="Times New Roman" w:cs="Times New Roman"/>
          <w:color w:val="000000" w:themeColor="text1"/>
          <w:sz w:val="32"/>
          <w:szCs w:val="32"/>
        </w:rPr>
        <w:t>及以上）。</w:t>
      </w:r>
    </w:p>
    <w:p w14:paraId="325F9700" w14:textId="77777777" w:rsidR="008440EF" w:rsidRPr="00731713" w:rsidRDefault="008440EF" w:rsidP="008440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三、扶持标准</w:t>
      </w:r>
    </w:p>
    <w:p w14:paraId="1830B13F"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（一）如企业在制造业网络化、数字化、智能化改造服务等领域的年度营业收入达</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万元以上且同比增长</w:t>
      </w:r>
      <w:r w:rsidRPr="00731713">
        <w:rPr>
          <w:rFonts w:ascii="Times New Roman" w:eastAsia="仿宋_GB2312" w:hAnsi="Times New Roman" w:cs="Times New Roman"/>
          <w:color w:val="000000" w:themeColor="text1"/>
          <w:sz w:val="32"/>
          <w:szCs w:val="32"/>
        </w:rPr>
        <w:t>100%</w:t>
      </w:r>
      <w:r w:rsidRPr="00731713">
        <w:rPr>
          <w:rFonts w:ascii="Times New Roman" w:eastAsia="仿宋_GB2312" w:hAnsi="Times New Roman" w:cs="Times New Roman"/>
          <w:color w:val="000000" w:themeColor="text1"/>
          <w:sz w:val="32"/>
          <w:szCs w:val="32"/>
        </w:rPr>
        <w:t>及以上，按照其工业互联网自主研发的核心产品研发费用的</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给予补贴，最高不超过</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万元；</w:t>
      </w:r>
    </w:p>
    <w:p w14:paraId="1F0C73FD"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（二）如企业在制造业网络化、数字化、智能化改造服务等领域的年度营业收入达</w:t>
      </w:r>
      <w:r w:rsidRPr="00731713">
        <w:rPr>
          <w:rFonts w:ascii="Times New Roman" w:eastAsia="仿宋_GB2312" w:hAnsi="Times New Roman" w:cs="Times New Roman"/>
          <w:color w:val="000000" w:themeColor="text1"/>
          <w:sz w:val="32"/>
          <w:szCs w:val="32"/>
        </w:rPr>
        <w:t>2000</w:t>
      </w:r>
      <w:r w:rsidRPr="00731713">
        <w:rPr>
          <w:rFonts w:ascii="Times New Roman" w:eastAsia="仿宋_GB2312" w:hAnsi="Times New Roman" w:cs="Times New Roman"/>
          <w:color w:val="000000" w:themeColor="text1"/>
          <w:sz w:val="32"/>
          <w:szCs w:val="32"/>
        </w:rPr>
        <w:t>万元且同比增长</w:t>
      </w:r>
      <w:r w:rsidRPr="00731713">
        <w:rPr>
          <w:rFonts w:ascii="Times New Roman" w:eastAsia="仿宋_GB2312" w:hAnsi="Times New Roman" w:cs="Times New Roman"/>
          <w:color w:val="000000" w:themeColor="text1"/>
          <w:sz w:val="32"/>
          <w:szCs w:val="32"/>
        </w:rPr>
        <w:t>50%</w:t>
      </w:r>
      <w:r w:rsidRPr="00731713">
        <w:rPr>
          <w:rFonts w:ascii="Times New Roman" w:eastAsia="仿宋_GB2312" w:hAnsi="Times New Roman" w:cs="Times New Roman"/>
          <w:color w:val="000000" w:themeColor="text1"/>
          <w:sz w:val="32"/>
          <w:szCs w:val="32"/>
        </w:rPr>
        <w:t>及以上，按照其工业互联网自主研发的核心产品研发费用的</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给予补贴，最高不超过</w:t>
      </w:r>
      <w:r w:rsidRPr="00731713">
        <w:rPr>
          <w:rFonts w:ascii="Times New Roman" w:eastAsia="仿宋_GB2312" w:hAnsi="Times New Roman" w:cs="Times New Roman"/>
          <w:color w:val="000000" w:themeColor="text1"/>
          <w:sz w:val="32"/>
          <w:szCs w:val="32"/>
        </w:rPr>
        <w:t>50</w:t>
      </w:r>
      <w:r w:rsidRPr="00731713">
        <w:rPr>
          <w:rFonts w:ascii="Times New Roman" w:eastAsia="仿宋_GB2312" w:hAnsi="Times New Roman" w:cs="Times New Roman"/>
          <w:color w:val="000000" w:themeColor="text1"/>
          <w:sz w:val="32"/>
          <w:szCs w:val="32"/>
        </w:rPr>
        <w:t>万元；</w:t>
      </w:r>
    </w:p>
    <w:p w14:paraId="3BCA69EE"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（三）如企业在制造业网络化、数字化、智能化改造服务等领域的年度营业收入达</w:t>
      </w:r>
      <w:r w:rsidRPr="00731713">
        <w:rPr>
          <w:rFonts w:ascii="Times New Roman" w:eastAsia="仿宋_GB2312" w:hAnsi="Times New Roman" w:cs="Times New Roman"/>
          <w:color w:val="000000" w:themeColor="text1"/>
          <w:sz w:val="32"/>
          <w:szCs w:val="32"/>
        </w:rPr>
        <w:t>3000</w:t>
      </w:r>
      <w:r w:rsidRPr="00731713">
        <w:rPr>
          <w:rFonts w:ascii="Times New Roman" w:eastAsia="仿宋_GB2312" w:hAnsi="Times New Roman" w:cs="Times New Roman"/>
          <w:color w:val="000000" w:themeColor="text1"/>
          <w:sz w:val="32"/>
          <w:szCs w:val="32"/>
        </w:rPr>
        <w:t>万元且同比增长</w:t>
      </w:r>
      <w:r w:rsidRPr="00731713">
        <w:rPr>
          <w:rFonts w:ascii="Times New Roman" w:eastAsia="仿宋_GB2312" w:hAnsi="Times New Roman" w:cs="Times New Roman"/>
          <w:color w:val="000000" w:themeColor="text1"/>
          <w:sz w:val="32"/>
          <w:szCs w:val="32"/>
        </w:rPr>
        <w:t>20%</w:t>
      </w:r>
      <w:r w:rsidRPr="00731713">
        <w:rPr>
          <w:rFonts w:ascii="Times New Roman" w:eastAsia="仿宋_GB2312" w:hAnsi="Times New Roman" w:cs="Times New Roman"/>
          <w:color w:val="000000" w:themeColor="text1"/>
          <w:sz w:val="32"/>
          <w:szCs w:val="32"/>
        </w:rPr>
        <w:t>及以上，按照其工业互联网自主研发的核心产品研发费用的</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给予补贴，最高不超过</w:t>
      </w:r>
      <w:r w:rsidRPr="00731713">
        <w:rPr>
          <w:rFonts w:ascii="Times New Roman" w:eastAsia="仿宋_GB2312" w:hAnsi="Times New Roman" w:cs="Times New Roman"/>
          <w:color w:val="000000" w:themeColor="text1"/>
          <w:sz w:val="32"/>
          <w:szCs w:val="32"/>
        </w:rPr>
        <w:t>100</w:t>
      </w:r>
      <w:r w:rsidRPr="00731713">
        <w:rPr>
          <w:rFonts w:ascii="Times New Roman" w:eastAsia="仿宋_GB2312" w:hAnsi="Times New Roman" w:cs="Times New Roman"/>
          <w:color w:val="000000" w:themeColor="text1"/>
          <w:sz w:val="32"/>
          <w:szCs w:val="32"/>
        </w:rPr>
        <w:t>万元。</w:t>
      </w:r>
    </w:p>
    <w:p w14:paraId="5F4EB211"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（四）本办法有效期内，以上每档</w:t>
      </w:r>
      <w:proofErr w:type="gramStart"/>
      <w:r w:rsidRPr="00731713">
        <w:rPr>
          <w:rFonts w:ascii="Times New Roman" w:eastAsia="仿宋_GB2312" w:hAnsi="Times New Roman" w:cs="Times New Roman"/>
          <w:color w:val="000000" w:themeColor="text1"/>
          <w:sz w:val="32"/>
          <w:szCs w:val="32"/>
        </w:rPr>
        <w:t>奖励仅</w:t>
      </w:r>
      <w:proofErr w:type="gramEnd"/>
      <w:r w:rsidRPr="00731713">
        <w:rPr>
          <w:rFonts w:ascii="Times New Roman" w:eastAsia="仿宋_GB2312" w:hAnsi="Times New Roman" w:cs="Times New Roman"/>
          <w:color w:val="000000" w:themeColor="text1"/>
          <w:sz w:val="32"/>
          <w:szCs w:val="32"/>
        </w:rPr>
        <w:t>可以享受一次，合计最高可享受</w:t>
      </w:r>
      <w:r w:rsidRPr="00731713">
        <w:rPr>
          <w:rFonts w:ascii="Times New Roman" w:eastAsia="仿宋_GB2312" w:hAnsi="Times New Roman" w:cs="Times New Roman"/>
          <w:color w:val="000000" w:themeColor="text1"/>
          <w:sz w:val="32"/>
          <w:szCs w:val="32"/>
        </w:rPr>
        <w:t>180</w:t>
      </w:r>
      <w:r w:rsidRPr="00731713">
        <w:rPr>
          <w:rFonts w:ascii="Times New Roman" w:eastAsia="仿宋_GB2312" w:hAnsi="Times New Roman" w:cs="Times New Roman"/>
          <w:color w:val="000000" w:themeColor="text1"/>
          <w:sz w:val="32"/>
          <w:szCs w:val="32"/>
        </w:rPr>
        <w:t>万奖励。</w:t>
      </w:r>
    </w:p>
    <w:p w14:paraId="69121183" w14:textId="77777777" w:rsidR="008440EF" w:rsidRPr="00731713" w:rsidRDefault="008440EF" w:rsidP="008440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四、提交材料</w:t>
      </w:r>
    </w:p>
    <w:p w14:paraId="7536B889"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以下兑现申请材料</w:t>
      </w:r>
      <w:r w:rsidRPr="00731713">
        <w:rPr>
          <w:rFonts w:ascii="Times New Roman" w:eastAsia="仿宋_GB2312" w:hAnsi="Times New Roman" w:cs="Times New Roman"/>
          <w:b/>
          <w:bCs/>
          <w:color w:val="000000" w:themeColor="text1"/>
          <w:sz w:val="32"/>
          <w:szCs w:val="32"/>
        </w:rPr>
        <w:t>一式五份</w:t>
      </w:r>
      <w:r w:rsidRPr="00731713">
        <w:rPr>
          <w:rFonts w:ascii="Times New Roman" w:eastAsia="仿宋_GB2312" w:hAnsi="Times New Roman" w:cs="Times New Roman"/>
          <w:color w:val="000000" w:themeColor="text1"/>
          <w:sz w:val="32"/>
          <w:szCs w:val="32"/>
        </w:rPr>
        <w:t>，在办理申请审批时提供，除《广州开发区政策兑现事项材料清单》外，其他申请材料需在政策兑现服务信息系统中扫描上传：</w:t>
      </w:r>
    </w:p>
    <w:p w14:paraId="4F5259D4"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、《广州开发区政策兑现事项材料清单》（该清单在政策兑现服务信息系统预审通过后系统自动生成，请自行打印，并在提交纸质材料时一并提交，经办人签名）；</w:t>
      </w:r>
    </w:p>
    <w:p w14:paraId="254CEFCF"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、入库申请材料（已入库的企业无需提交）：</w:t>
      </w:r>
    </w:p>
    <w:p w14:paraId="1398B138"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）《入池奖励项目汇总表》（提交可编辑电子版）；</w:t>
      </w:r>
    </w:p>
    <w:p w14:paraId="63D35CBA"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）《工业互联网自主研发核心产品概况表》；</w:t>
      </w:r>
    </w:p>
    <w:p w14:paraId="3E992BEE" w14:textId="77777777" w:rsidR="008440EF" w:rsidRPr="00731713" w:rsidRDefault="008440EF" w:rsidP="008440EF">
      <w:pPr>
        <w:spacing w:line="560" w:lineRule="exact"/>
        <w:ind w:firstLineChars="200" w:firstLine="664"/>
        <w:jc w:val="left"/>
        <w:rPr>
          <w:rFonts w:ascii="仿宋_GB2312" w:eastAsia="仿宋_GB2312" w:hAnsi="Times New Roman"/>
          <w:color w:val="000000" w:themeColor="text1"/>
          <w:sz w:val="32"/>
          <w:szCs w:val="32"/>
        </w:rPr>
      </w:pPr>
      <w:r w:rsidRPr="00731713">
        <w:rPr>
          <w:rFonts w:ascii="仿宋_GB2312" w:eastAsia="仿宋_GB2312" w:hAnsi="Times New Roman" w:hint="eastAsia"/>
          <w:color w:val="000000" w:themeColor="text1"/>
          <w:spacing w:val="6"/>
          <w:sz w:val="32"/>
          <w:szCs w:val="32"/>
        </w:rPr>
        <w:t>（3）工业互联网自主研发的核心产品知识产权、相关专利及荣誉等自主研发证明材料。</w:t>
      </w:r>
    </w:p>
    <w:p w14:paraId="15371391"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、《入池奖励申请表》（登录政策兑现系统按照相关兑现指南要求下载相关模板；</w:t>
      </w:r>
      <w:r w:rsidRPr="00731713">
        <w:rPr>
          <w:rFonts w:ascii="Times New Roman" w:eastAsia="仿宋_GB2312" w:hAnsi="Times New Roman" w:cs="Times New Roman"/>
          <w:b/>
          <w:bCs/>
          <w:color w:val="000000" w:themeColor="text1"/>
          <w:sz w:val="32"/>
          <w:szCs w:val="32"/>
        </w:rPr>
        <w:t>原件</w:t>
      </w:r>
      <w:r w:rsidRPr="00731713">
        <w:rPr>
          <w:rFonts w:ascii="Times New Roman" w:eastAsia="仿宋_GB2312" w:hAnsi="Times New Roman" w:cs="Times New Roman"/>
          <w:color w:val="000000" w:themeColor="text1"/>
          <w:sz w:val="32"/>
          <w:szCs w:val="32"/>
        </w:rPr>
        <w:t>，法定（授权）代表人及经办人签名，并加盖单位公章）；</w:t>
      </w:r>
    </w:p>
    <w:p w14:paraId="7CF66DCD"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4</w:t>
      </w:r>
      <w:r w:rsidRPr="00731713">
        <w:rPr>
          <w:rFonts w:ascii="Times New Roman" w:eastAsia="仿宋_GB2312" w:hAnsi="Times New Roman" w:cs="Times New Roman"/>
          <w:color w:val="000000" w:themeColor="text1"/>
          <w:sz w:val="32"/>
          <w:szCs w:val="32"/>
        </w:rPr>
        <w:t>、企业承诺书（登录政策兑现系统按照相关兑现指南要求下载相关模板；</w:t>
      </w:r>
      <w:r w:rsidRPr="00731713">
        <w:rPr>
          <w:rFonts w:ascii="Times New Roman" w:eastAsia="仿宋_GB2312" w:hAnsi="Times New Roman" w:cs="Times New Roman"/>
          <w:b/>
          <w:bCs/>
          <w:color w:val="000000" w:themeColor="text1"/>
          <w:sz w:val="32"/>
          <w:szCs w:val="32"/>
        </w:rPr>
        <w:t>原件</w:t>
      </w:r>
      <w:r w:rsidRPr="00731713">
        <w:rPr>
          <w:rFonts w:ascii="Times New Roman" w:eastAsia="仿宋_GB2312" w:hAnsi="Times New Roman" w:cs="Times New Roman"/>
          <w:color w:val="000000" w:themeColor="text1"/>
          <w:sz w:val="32"/>
          <w:szCs w:val="32"/>
        </w:rPr>
        <w:t>，企业法定代表人签名并加盖单位公章，若委托代理人签名的，须提交授权委托书，复印件加盖单位公章）；</w:t>
      </w:r>
    </w:p>
    <w:p w14:paraId="14DF404B"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一照一码</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营业执照（复印件，加盖单位公章，验原件）；</w:t>
      </w:r>
    </w:p>
    <w:p w14:paraId="53B24999"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、广东省工业互联网生态供给资源池下达通知（复印件，加盖单位公章）；</w:t>
      </w:r>
    </w:p>
    <w:p w14:paraId="79BE4FF1"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7</w:t>
      </w:r>
      <w:r w:rsidRPr="00731713">
        <w:rPr>
          <w:rFonts w:ascii="Times New Roman" w:eastAsia="仿宋_GB2312" w:hAnsi="Times New Roman" w:cs="Times New Roman"/>
          <w:color w:val="000000" w:themeColor="text1"/>
          <w:sz w:val="32"/>
          <w:szCs w:val="32"/>
        </w:rPr>
        <w:t>、工业互联网自主研发的核心产品专项审计报告（含研发投入费用明细，用于证明研发投入费用）；</w:t>
      </w:r>
    </w:p>
    <w:p w14:paraId="150DB6D5"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8</w:t>
      </w:r>
      <w:r w:rsidRPr="00731713">
        <w:rPr>
          <w:rFonts w:ascii="Times New Roman" w:eastAsia="仿宋_GB2312" w:hAnsi="Times New Roman" w:cs="Times New Roman"/>
          <w:color w:val="000000" w:themeColor="text1"/>
          <w:sz w:val="32"/>
          <w:szCs w:val="32"/>
        </w:rPr>
        <w:t>、工业互联网自主研发的核心产品销售清单、相关合同凭证、发票、收款凭证（如银行转账、支票、电子支付等凭证）；</w:t>
      </w:r>
    </w:p>
    <w:p w14:paraId="4A2BBA9B"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9</w:t>
      </w:r>
      <w:r w:rsidRPr="00731713">
        <w:rPr>
          <w:rFonts w:ascii="Times New Roman" w:eastAsia="仿宋_GB2312" w:hAnsi="Times New Roman" w:cs="Times New Roman"/>
          <w:color w:val="000000" w:themeColor="text1"/>
          <w:sz w:val="32"/>
          <w:szCs w:val="32"/>
        </w:rPr>
        <w:t>、前两年年度企业审计报告（视企业注册时间提供，用于证明企业在制造业网络化、数字化、智能化改造服务等领域的年度营业收入）、统计联网直报平台下载的财务状况表；</w:t>
      </w:r>
    </w:p>
    <w:p w14:paraId="0AA2B31D" w14:textId="77777777" w:rsidR="008440EF" w:rsidRPr="00731713" w:rsidRDefault="008440EF" w:rsidP="008440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、企业经办人身份证（正反面复印件，加盖单位公章）。</w:t>
      </w:r>
    </w:p>
    <w:p w14:paraId="1EBE1B1B" w14:textId="77777777" w:rsidR="008440EF" w:rsidRPr="00731713" w:rsidRDefault="008440EF" w:rsidP="008440EF">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7E229DCB" w14:textId="77777777" w:rsidR="008440EF" w:rsidRPr="00731713" w:rsidRDefault="008440EF" w:rsidP="008440EF">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4-2</w:t>
      </w:r>
    </w:p>
    <w:p w14:paraId="110C5D6D" w14:textId="77777777" w:rsidR="008440EF" w:rsidRPr="00731713" w:rsidRDefault="008440EF" w:rsidP="008440EF">
      <w:pPr>
        <w:spacing w:line="600" w:lineRule="exact"/>
        <w:jc w:val="center"/>
        <w:rPr>
          <w:rFonts w:ascii="Times New Roman" w:eastAsia="微软雅黑" w:hAnsi="Times New Roman" w:cs="Times New Roman"/>
          <w:color w:val="000000" w:themeColor="text1"/>
          <w:sz w:val="44"/>
          <w:szCs w:val="44"/>
        </w:rPr>
      </w:pPr>
    </w:p>
    <w:p w14:paraId="2268C8A2" w14:textId="77777777" w:rsidR="008440EF" w:rsidRPr="00731713" w:rsidRDefault="008440EF" w:rsidP="008440EF">
      <w:pPr>
        <w:spacing w:line="600" w:lineRule="exact"/>
        <w:jc w:val="center"/>
        <w:rPr>
          <w:rFonts w:ascii="Times New Roman" w:eastAsia="微软雅黑" w:hAnsi="Times New Roman" w:cs="Times New Roman"/>
          <w:color w:val="000000" w:themeColor="text1"/>
          <w:sz w:val="44"/>
          <w:szCs w:val="44"/>
        </w:rPr>
      </w:pPr>
    </w:p>
    <w:p w14:paraId="28E5C4DF" w14:textId="77777777" w:rsidR="008440EF" w:rsidRPr="00731713" w:rsidRDefault="008440EF" w:rsidP="008440EF">
      <w:pPr>
        <w:spacing w:line="600" w:lineRule="exact"/>
        <w:jc w:val="center"/>
        <w:rPr>
          <w:rFonts w:ascii="Times New Roman" w:eastAsia="微软雅黑" w:hAnsi="Times New Roman" w:cs="Times New Roman"/>
          <w:color w:val="000000" w:themeColor="text1"/>
          <w:sz w:val="44"/>
          <w:szCs w:val="44"/>
        </w:rPr>
      </w:pPr>
    </w:p>
    <w:p w14:paraId="11BE6692" w14:textId="77777777" w:rsidR="008440EF" w:rsidRPr="00731713" w:rsidRDefault="008440EF" w:rsidP="008440EF">
      <w:pPr>
        <w:spacing w:line="1100" w:lineRule="exact"/>
        <w:jc w:val="center"/>
        <w:rPr>
          <w:rFonts w:ascii="Times New Roman" w:eastAsia="微软雅黑" w:hAnsi="Times New Roman" w:cs="Times New Roman"/>
          <w:color w:val="000000" w:themeColor="text1"/>
          <w:sz w:val="56"/>
          <w:szCs w:val="44"/>
        </w:rPr>
      </w:pPr>
      <w:bookmarkStart w:id="1" w:name="_Hlk17835567"/>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5071B46C" w14:textId="77777777" w:rsidR="008440EF" w:rsidRPr="00731713" w:rsidRDefault="008440EF" w:rsidP="008440EF">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入池奖励</w:t>
      </w:r>
      <w:bookmarkEnd w:id="1"/>
      <w:r w:rsidRPr="00731713">
        <w:rPr>
          <w:rFonts w:ascii="Times New Roman" w:eastAsia="微软雅黑" w:hAnsi="Times New Roman" w:cs="Times New Roman"/>
          <w:color w:val="000000" w:themeColor="text1"/>
          <w:sz w:val="56"/>
          <w:szCs w:val="44"/>
        </w:rPr>
        <w:t>申请材料</w:t>
      </w:r>
    </w:p>
    <w:p w14:paraId="352374B8" w14:textId="77777777" w:rsidR="008440EF" w:rsidRPr="00731713" w:rsidRDefault="008440EF" w:rsidP="008440EF">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2C417662" w14:textId="77777777" w:rsidR="008440EF" w:rsidRPr="00731713" w:rsidRDefault="008440EF" w:rsidP="008440EF">
      <w:pPr>
        <w:spacing w:line="600" w:lineRule="exact"/>
        <w:rPr>
          <w:rFonts w:ascii="Times New Roman" w:eastAsia="微软雅黑" w:hAnsi="Times New Roman" w:cs="Times New Roman"/>
          <w:color w:val="000000" w:themeColor="text1"/>
          <w:sz w:val="44"/>
          <w:szCs w:val="44"/>
        </w:rPr>
      </w:pPr>
    </w:p>
    <w:p w14:paraId="666768A3" w14:textId="77777777" w:rsidR="008440EF" w:rsidRPr="00731713" w:rsidRDefault="008440EF" w:rsidP="008440EF">
      <w:pPr>
        <w:rPr>
          <w:rFonts w:ascii="Times New Roman" w:hAnsi="Times New Roman" w:cs="Times New Roman"/>
          <w:color w:val="000000" w:themeColor="text1"/>
        </w:rPr>
      </w:pPr>
    </w:p>
    <w:p w14:paraId="282629A8" w14:textId="77777777" w:rsidR="008440EF" w:rsidRPr="00731713" w:rsidRDefault="008440EF" w:rsidP="008440EF">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5B18CFD9" w14:textId="77777777" w:rsidR="008440EF" w:rsidRPr="00731713" w:rsidRDefault="008440EF" w:rsidP="008440EF">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61EA8C0D" w14:textId="77777777" w:rsidR="008440EF" w:rsidRPr="00731713" w:rsidRDefault="008440EF" w:rsidP="008440EF">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7E0BAEDA" w14:textId="77777777" w:rsidR="008440EF" w:rsidRPr="00731713" w:rsidRDefault="008440EF" w:rsidP="008440EF">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213FE320" w14:textId="77777777" w:rsidR="008440EF" w:rsidRPr="00731713" w:rsidRDefault="008440EF" w:rsidP="008440EF">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2AF8F4E7" w14:textId="77777777" w:rsidR="008440EF" w:rsidRPr="00731713" w:rsidRDefault="008440EF" w:rsidP="008440EF">
      <w:pPr>
        <w:ind w:firstLineChars="400" w:firstLine="1120"/>
        <w:rPr>
          <w:rFonts w:ascii="Times New Roman" w:hAnsi="Times New Roman" w:cs="Times New Roman"/>
          <w:color w:val="000000" w:themeColor="text1"/>
          <w:sz w:val="28"/>
          <w:szCs w:val="28"/>
        </w:rPr>
      </w:pPr>
    </w:p>
    <w:p w14:paraId="2BD81730" w14:textId="77777777" w:rsidR="008440EF" w:rsidRPr="00731713" w:rsidRDefault="008440EF" w:rsidP="008440EF">
      <w:pPr>
        <w:ind w:firstLineChars="400" w:firstLine="1120"/>
        <w:rPr>
          <w:rFonts w:ascii="Times New Roman" w:hAnsi="Times New Roman" w:cs="Times New Roman"/>
          <w:color w:val="000000" w:themeColor="text1"/>
          <w:sz w:val="28"/>
          <w:szCs w:val="28"/>
        </w:rPr>
      </w:pPr>
    </w:p>
    <w:p w14:paraId="1BFE5B0A" w14:textId="77777777" w:rsidR="008440EF" w:rsidRPr="00731713" w:rsidRDefault="008440EF" w:rsidP="008440EF">
      <w:pPr>
        <w:ind w:firstLineChars="400" w:firstLine="1120"/>
        <w:rPr>
          <w:rFonts w:ascii="Times New Roman" w:hAnsi="Times New Roman" w:cs="Times New Roman"/>
          <w:color w:val="000000" w:themeColor="text1"/>
          <w:sz w:val="28"/>
          <w:szCs w:val="28"/>
        </w:rPr>
      </w:pPr>
    </w:p>
    <w:p w14:paraId="07F756DE" w14:textId="77777777" w:rsidR="008440EF" w:rsidRPr="00731713" w:rsidRDefault="008440EF" w:rsidP="008440EF">
      <w:pPr>
        <w:ind w:firstLineChars="750" w:firstLine="2100"/>
        <w:rPr>
          <w:rFonts w:ascii="Times New Roman" w:eastAsia="黑体" w:hAnsi="Times New Roman" w:cs="Times New Roman"/>
          <w:color w:val="000000" w:themeColor="text1"/>
          <w:sz w:val="28"/>
          <w:szCs w:val="28"/>
        </w:rPr>
      </w:pPr>
    </w:p>
    <w:p w14:paraId="36CC3A05" w14:textId="77777777" w:rsidR="008440EF" w:rsidRPr="00731713" w:rsidRDefault="008440EF" w:rsidP="008440EF">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53DAB492" w14:textId="77777777" w:rsidR="008440EF" w:rsidRPr="00731713" w:rsidRDefault="008440EF" w:rsidP="008440EF">
      <w:pPr>
        <w:widowControl/>
        <w:jc w:val="left"/>
        <w:rPr>
          <w:rFonts w:ascii="Times New Roman" w:eastAsia="楷体" w:hAnsi="Times New Roman" w:cs="Times New Roman"/>
          <w:b/>
          <w:bCs/>
          <w:color w:val="000000" w:themeColor="text1"/>
          <w:kern w:val="0"/>
          <w:sz w:val="48"/>
          <w:szCs w:val="36"/>
        </w:rPr>
      </w:pPr>
      <w:r w:rsidRPr="00731713">
        <w:rPr>
          <w:rFonts w:ascii="Times New Roman" w:eastAsia="楷体" w:hAnsi="Times New Roman" w:cs="Times New Roman"/>
          <w:b/>
          <w:bCs/>
          <w:color w:val="000000" w:themeColor="text1"/>
          <w:kern w:val="0"/>
          <w:sz w:val="48"/>
          <w:szCs w:val="36"/>
        </w:rPr>
        <w:br w:type="page"/>
      </w:r>
    </w:p>
    <w:p w14:paraId="084E2E51" w14:textId="77777777" w:rsidR="008440EF" w:rsidRPr="00731713" w:rsidRDefault="008440EF" w:rsidP="008440EF">
      <w:pPr>
        <w:spacing w:line="276" w:lineRule="auto"/>
        <w:jc w:val="center"/>
        <w:rPr>
          <w:rFonts w:asciiTheme="minorEastAsia" w:hAnsiTheme="minorEastAsia" w:cs="Times New Roman"/>
          <w:b/>
          <w:bCs/>
          <w:color w:val="000000" w:themeColor="text1"/>
          <w:kern w:val="0"/>
          <w:sz w:val="44"/>
          <w:szCs w:val="44"/>
        </w:rPr>
      </w:pPr>
      <w:r w:rsidRPr="00731713">
        <w:rPr>
          <w:rFonts w:asciiTheme="minorEastAsia" w:hAnsiTheme="minorEastAsia" w:cs="Times New Roman"/>
          <w:b/>
          <w:bCs/>
          <w:color w:val="000000" w:themeColor="text1"/>
          <w:kern w:val="0"/>
          <w:sz w:val="44"/>
          <w:szCs w:val="44"/>
        </w:rPr>
        <w:t>目  录</w:t>
      </w:r>
    </w:p>
    <w:p w14:paraId="3A5394C5" w14:textId="77777777" w:rsidR="008440EF" w:rsidRPr="00731713" w:rsidRDefault="008440EF" w:rsidP="008440EF">
      <w:pPr>
        <w:spacing w:line="500" w:lineRule="exact"/>
        <w:jc w:val="center"/>
        <w:rPr>
          <w:rFonts w:ascii="Times New Roman" w:eastAsia="楷体" w:hAnsi="Times New Roman" w:cs="Times New Roman"/>
          <w:bCs/>
          <w:color w:val="000000" w:themeColor="text1"/>
          <w:kern w:val="0"/>
          <w:sz w:val="36"/>
          <w:szCs w:val="36"/>
        </w:rPr>
      </w:pPr>
    </w:p>
    <w:p w14:paraId="337F1E03" w14:textId="77777777" w:rsidR="008440EF" w:rsidRPr="00731713" w:rsidRDefault="008440EF" w:rsidP="008440EF">
      <w:pPr>
        <w:rPr>
          <w:rFonts w:asciiTheme="minorEastAsia" w:hAnsiTheme="minorEastAsia" w:cs="Times New Roman"/>
          <w:bCs/>
          <w:color w:val="000000" w:themeColor="text1"/>
          <w:kern w:val="0"/>
          <w:sz w:val="36"/>
          <w:szCs w:val="36"/>
        </w:rPr>
      </w:pPr>
    </w:p>
    <w:p w14:paraId="2EAF27C4"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一、广州开发区政策兑现事项材料清单</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0955968"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二</w:t>
      </w:r>
      <w:r w:rsidRPr="00731713">
        <w:rPr>
          <w:rFonts w:ascii="Times New Roman" w:eastAsia="楷体" w:hAnsi="Times New Roman" w:cs="Times New Roman"/>
          <w:color w:val="000000" w:themeColor="text1"/>
          <w:sz w:val="28"/>
          <w:szCs w:val="30"/>
        </w:rPr>
        <w:t>、入池奖励申请表</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4C939E08"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三</w:t>
      </w:r>
      <w:r w:rsidRPr="00731713">
        <w:rPr>
          <w:rFonts w:ascii="Times New Roman" w:eastAsia="楷体" w:hAnsi="Times New Roman" w:cs="Times New Roman"/>
          <w:color w:val="000000" w:themeColor="text1"/>
          <w:sz w:val="28"/>
          <w:szCs w:val="30"/>
        </w:rPr>
        <w:t>、工业互联网自主研发核心产品概况表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56227C09"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四、工业互联网自主研发的核心产品知识产权、相关专利及荣誉等自</w:t>
      </w:r>
    </w:p>
    <w:p w14:paraId="03FD4B07"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 xml:space="preserve">   </w:t>
      </w:r>
      <w:r w:rsidRPr="00731713">
        <w:rPr>
          <w:rFonts w:ascii="Times New Roman" w:eastAsia="楷体" w:hAnsi="Times New Roman" w:cs="Times New Roman" w:hint="eastAsia"/>
          <w:color w:val="000000" w:themeColor="text1"/>
          <w:sz w:val="28"/>
          <w:szCs w:val="30"/>
        </w:rPr>
        <w:t>主研发证明材料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733F248"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五</w:t>
      </w:r>
      <w:r w:rsidRPr="00731713">
        <w:rPr>
          <w:rFonts w:ascii="Times New Roman" w:eastAsia="楷体" w:hAnsi="Times New Roman" w:cs="Times New Roman"/>
          <w:color w:val="000000" w:themeColor="text1"/>
          <w:sz w:val="28"/>
          <w:szCs w:val="30"/>
        </w:rPr>
        <w:t>、企业承诺书</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EE28A7A"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六</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一照一码</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营业执照</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3E72764"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七</w:t>
      </w:r>
      <w:r w:rsidRPr="00731713">
        <w:rPr>
          <w:rFonts w:ascii="Times New Roman" w:eastAsia="楷体" w:hAnsi="Times New Roman" w:cs="Times New Roman"/>
          <w:color w:val="000000" w:themeColor="text1"/>
          <w:sz w:val="28"/>
          <w:szCs w:val="30"/>
        </w:rPr>
        <w:t>、广东省工业互联网生态供给资源池下达通知</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75DEDC39"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八</w:t>
      </w:r>
      <w:r w:rsidRPr="00731713">
        <w:rPr>
          <w:rFonts w:ascii="Times New Roman" w:eastAsia="楷体" w:hAnsi="Times New Roman" w:cs="Times New Roman"/>
          <w:color w:val="000000" w:themeColor="text1"/>
          <w:sz w:val="28"/>
          <w:szCs w:val="30"/>
        </w:rPr>
        <w:t>、工业互联网自主研发的核心产品专项审计报告</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1B3800E"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九</w:t>
      </w:r>
      <w:r w:rsidRPr="00731713">
        <w:rPr>
          <w:rFonts w:ascii="Times New Roman" w:eastAsia="楷体" w:hAnsi="Times New Roman" w:cs="Times New Roman"/>
          <w:color w:val="000000" w:themeColor="text1"/>
          <w:sz w:val="28"/>
          <w:szCs w:val="30"/>
        </w:rPr>
        <w:t>、工业互联网自主研发的核心产品销售清单、相关合同凭证、</w:t>
      </w:r>
    </w:p>
    <w:p w14:paraId="5E444A9D"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发票、收款凭证</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7CEF4559"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十</w:t>
      </w:r>
      <w:r w:rsidRPr="00731713">
        <w:rPr>
          <w:rFonts w:ascii="Times New Roman" w:eastAsia="楷体" w:hAnsi="Times New Roman" w:cs="Times New Roman"/>
          <w:color w:val="000000" w:themeColor="text1"/>
          <w:sz w:val="28"/>
          <w:szCs w:val="30"/>
        </w:rPr>
        <w:t>、前两年年度企业审计报告</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2444FC9" w14:textId="77777777" w:rsidR="008440EF" w:rsidRPr="00731713" w:rsidRDefault="008440EF" w:rsidP="008440EF">
      <w:pPr>
        <w:spacing w:line="560" w:lineRule="exact"/>
        <w:ind w:firstLineChars="200" w:firstLine="560"/>
        <w:jc w:val="left"/>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十一、</w:t>
      </w:r>
      <w:r w:rsidRPr="00731713">
        <w:rPr>
          <w:rFonts w:ascii="Times New Roman" w:eastAsia="楷体" w:hAnsi="Times New Roman" w:cs="Times New Roman"/>
          <w:color w:val="000000" w:themeColor="text1"/>
          <w:sz w:val="28"/>
          <w:szCs w:val="30"/>
        </w:rPr>
        <w:t>统计联网直报平台下载的财务</w:t>
      </w:r>
      <w:r w:rsidRPr="00731713">
        <w:rPr>
          <w:rFonts w:ascii="Times New Roman" w:eastAsia="楷体" w:hAnsi="Times New Roman" w:cs="Times New Roman" w:hint="eastAsia"/>
          <w:color w:val="000000" w:themeColor="text1"/>
          <w:sz w:val="28"/>
          <w:szCs w:val="30"/>
        </w:rPr>
        <w:t>状况</w:t>
      </w:r>
      <w:r w:rsidRPr="00731713">
        <w:rPr>
          <w:rFonts w:ascii="Times New Roman" w:eastAsia="楷体" w:hAnsi="Times New Roman" w:cs="Times New Roman"/>
          <w:color w:val="000000" w:themeColor="text1"/>
          <w:sz w:val="28"/>
          <w:szCs w:val="30"/>
        </w:rPr>
        <w:t>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1B58D97" w14:textId="77777777" w:rsidR="008440EF" w:rsidRPr="00731713" w:rsidRDefault="008440EF" w:rsidP="008440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十二</w:t>
      </w:r>
      <w:r w:rsidRPr="00731713">
        <w:rPr>
          <w:rFonts w:ascii="Times New Roman" w:eastAsia="楷体" w:hAnsi="Times New Roman" w:cs="Times New Roman"/>
          <w:color w:val="000000" w:themeColor="text1"/>
          <w:sz w:val="28"/>
          <w:szCs w:val="30"/>
        </w:rPr>
        <w:t>、企业经办人身份证（正反面复印件，加盖单位公章）</w:t>
      </w:r>
      <w:r w:rsidRPr="00731713">
        <w:rPr>
          <w:rFonts w:ascii="Times New Roman" w:eastAsia="楷体" w:hAnsi="Times New Roman" w:cs="Times New Roman"/>
          <w:color w:val="000000" w:themeColor="text1"/>
          <w:sz w:val="28"/>
          <w:szCs w:val="30"/>
        </w:rPr>
        <w:t>……X</w:t>
      </w:r>
    </w:p>
    <w:p w14:paraId="7D059CD7" w14:textId="77777777" w:rsidR="008440EF" w:rsidRPr="00731713" w:rsidRDefault="008440EF" w:rsidP="008440EF">
      <w:pPr>
        <w:spacing w:line="600" w:lineRule="exact"/>
        <w:rPr>
          <w:rFonts w:ascii="Times New Roman" w:eastAsia="宋体" w:hAnsi="Times New Roman" w:cs="Times New Roman"/>
          <w:b/>
          <w:color w:val="000000" w:themeColor="text1"/>
          <w:sz w:val="44"/>
          <w:szCs w:val="44"/>
        </w:rPr>
      </w:pPr>
    </w:p>
    <w:p w14:paraId="5B5EE3C8" w14:textId="77777777" w:rsidR="008440EF" w:rsidRPr="00731713" w:rsidRDefault="008440EF" w:rsidP="008440EF">
      <w:pPr>
        <w:widowControl/>
        <w:jc w:val="lef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62555D46" w14:textId="77777777" w:rsidR="008440EF" w:rsidRPr="00731713" w:rsidRDefault="008440EF" w:rsidP="008440EF">
      <w:pPr>
        <w:widowControl/>
        <w:ind w:firstLineChars="700" w:firstLine="3092"/>
        <w:jc w:val="left"/>
        <w:rPr>
          <w:rFonts w:ascii="Times New Roman" w:eastAsia="宋体" w:hAnsi="Times New Roman"/>
          <w:b/>
          <w:bCs/>
          <w:color w:val="000000" w:themeColor="text1"/>
          <w:sz w:val="44"/>
          <w:szCs w:val="44"/>
        </w:rPr>
      </w:pPr>
      <w:r w:rsidRPr="00731713">
        <w:rPr>
          <w:rFonts w:ascii="Times New Roman" w:eastAsia="宋体" w:hAnsi="Times New Roman"/>
          <w:b/>
          <w:bCs/>
          <w:color w:val="000000" w:themeColor="text1"/>
          <w:sz w:val="44"/>
          <w:szCs w:val="44"/>
          <w:u w:val="single"/>
        </w:rPr>
        <w:t xml:space="preserve">      </w:t>
      </w:r>
      <w:bookmarkStart w:id="2" w:name="_Hlk15376432"/>
      <w:r w:rsidRPr="00731713">
        <w:rPr>
          <w:rFonts w:ascii="Times New Roman" w:eastAsia="宋体" w:hAnsi="Times New Roman" w:hint="eastAsia"/>
          <w:b/>
          <w:bCs/>
          <w:color w:val="000000" w:themeColor="text1"/>
          <w:sz w:val="44"/>
          <w:szCs w:val="44"/>
        </w:rPr>
        <w:t>年入池奖励</w:t>
      </w:r>
      <w:r w:rsidRPr="00731713">
        <w:rPr>
          <w:rFonts w:ascii="Times New Roman" w:eastAsia="宋体" w:hAnsi="Times New Roman"/>
          <w:b/>
          <w:bCs/>
          <w:color w:val="000000" w:themeColor="text1"/>
          <w:sz w:val="44"/>
          <w:szCs w:val="44"/>
        </w:rPr>
        <w:t>申请表</w:t>
      </w:r>
      <w:bookmarkEnd w:id="2"/>
    </w:p>
    <w:tbl>
      <w:tblPr>
        <w:tblW w:w="94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99"/>
        <w:gridCol w:w="1859"/>
        <w:gridCol w:w="132"/>
        <w:gridCol w:w="2216"/>
        <w:gridCol w:w="810"/>
        <w:gridCol w:w="1174"/>
        <w:gridCol w:w="1985"/>
      </w:tblGrid>
      <w:tr w:rsidR="008440EF" w:rsidRPr="00731713" w14:paraId="65C861AA" w14:textId="77777777" w:rsidTr="00CB155F">
        <w:trPr>
          <w:trHeight w:val="340"/>
          <w:jc w:val="center"/>
        </w:trPr>
        <w:tc>
          <w:tcPr>
            <w:tcW w:w="1299" w:type="dxa"/>
            <w:vMerge w:val="restart"/>
            <w:tcBorders>
              <w:top w:val="single" w:sz="18" w:space="0" w:color="auto"/>
              <w:left w:val="single" w:sz="18" w:space="0" w:color="auto"/>
              <w:bottom w:val="single" w:sz="4" w:space="0" w:color="auto"/>
              <w:right w:val="single" w:sz="4" w:space="0" w:color="auto"/>
            </w:tcBorders>
            <w:vAlign w:val="center"/>
          </w:tcPr>
          <w:p w14:paraId="7FE83CAA" w14:textId="77777777" w:rsidR="008440EF" w:rsidRPr="00731713" w:rsidRDefault="008440EF" w:rsidP="00CB155F">
            <w:pPr>
              <w:snapToGrid w:val="0"/>
              <w:spacing w:line="400" w:lineRule="exact"/>
              <w:ind w:right="28"/>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基本情况</w:t>
            </w:r>
          </w:p>
        </w:tc>
        <w:tc>
          <w:tcPr>
            <w:tcW w:w="1991" w:type="dxa"/>
            <w:gridSpan w:val="2"/>
            <w:tcBorders>
              <w:top w:val="single" w:sz="18" w:space="0" w:color="auto"/>
              <w:left w:val="single" w:sz="4" w:space="0" w:color="auto"/>
              <w:bottom w:val="single" w:sz="4" w:space="0" w:color="auto"/>
              <w:right w:val="single" w:sz="4" w:space="0" w:color="auto"/>
            </w:tcBorders>
            <w:vAlign w:val="center"/>
          </w:tcPr>
          <w:p w14:paraId="0B6C37BA"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企业名称</w:t>
            </w:r>
          </w:p>
        </w:tc>
        <w:tc>
          <w:tcPr>
            <w:tcW w:w="6185" w:type="dxa"/>
            <w:gridSpan w:val="4"/>
            <w:tcBorders>
              <w:top w:val="single" w:sz="18" w:space="0" w:color="auto"/>
              <w:left w:val="single" w:sz="4" w:space="0" w:color="auto"/>
              <w:bottom w:val="single" w:sz="4" w:space="0" w:color="auto"/>
              <w:right w:val="single" w:sz="18" w:space="0" w:color="auto"/>
            </w:tcBorders>
            <w:vAlign w:val="center"/>
          </w:tcPr>
          <w:p w14:paraId="51A298AF"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120B62D5" w14:textId="77777777" w:rsidTr="00CB155F">
        <w:trPr>
          <w:trHeight w:val="340"/>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5357ACC5"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658BDEA0"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注册地址</w:t>
            </w:r>
          </w:p>
        </w:tc>
        <w:tc>
          <w:tcPr>
            <w:tcW w:w="6185" w:type="dxa"/>
            <w:gridSpan w:val="4"/>
            <w:tcBorders>
              <w:top w:val="single" w:sz="4" w:space="0" w:color="auto"/>
              <w:left w:val="single" w:sz="4" w:space="0" w:color="auto"/>
              <w:bottom w:val="single" w:sz="4" w:space="0" w:color="auto"/>
              <w:right w:val="single" w:sz="18" w:space="0" w:color="auto"/>
            </w:tcBorders>
            <w:vAlign w:val="center"/>
          </w:tcPr>
          <w:p w14:paraId="41E890E4"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42443C0B" w14:textId="77777777" w:rsidTr="00CB155F">
        <w:trPr>
          <w:trHeight w:val="340"/>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59DB3D59"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4ACD7378"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经营地址</w:t>
            </w:r>
          </w:p>
        </w:tc>
        <w:tc>
          <w:tcPr>
            <w:tcW w:w="6185" w:type="dxa"/>
            <w:gridSpan w:val="4"/>
            <w:tcBorders>
              <w:top w:val="single" w:sz="4" w:space="0" w:color="auto"/>
              <w:left w:val="single" w:sz="4" w:space="0" w:color="auto"/>
              <w:bottom w:val="single" w:sz="4" w:space="0" w:color="auto"/>
              <w:right w:val="single" w:sz="18" w:space="0" w:color="auto"/>
            </w:tcBorders>
            <w:vAlign w:val="center"/>
          </w:tcPr>
          <w:p w14:paraId="46D3B143"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4D9939E6" w14:textId="77777777" w:rsidTr="00CB155F">
        <w:trPr>
          <w:trHeight w:val="340"/>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4EC050A1"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42E21A23"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法人代表</w:t>
            </w:r>
          </w:p>
        </w:tc>
        <w:tc>
          <w:tcPr>
            <w:tcW w:w="2216" w:type="dxa"/>
            <w:tcBorders>
              <w:top w:val="single" w:sz="4" w:space="0" w:color="auto"/>
              <w:left w:val="single" w:sz="4" w:space="0" w:color="auto"/>
              <w:bottom w:val="single" w:sz="4" w:space="0" w:color="auto"/>
              <w:right w:val="single" w:sz="4" w:space="0" w:color="auto"/>
            </w:tcBorders>
            <w:vAlign w:val="center"/>
          </w:tcPr>
          <w:p w14:paraId="77118EE6"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7A3F3C1"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社会信用代码</w:t>
            </w:r>
          </w:p>
          <w:p w14:paraId="67CB2A06"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（组织机构代码）</w:t>
            </w:r>
          </w:p>
        </w:tc>
        <w:tc>
          <w:tcPr>
            <w:tcW w:w="1985" w:type="dxa"/>
            <w:tcBorders>
              <w:top w:val="single" w:sz="4" w:space="0" w:color="auto"/>
              <w:left w:val="single" w:sz="4" w:space="0" w:color="auto"/>
              <w:bottom w:val="single" w:sz="4" w:space="0" w:color="auto"/>
              <w:right w:val="single" w:sz="18" w:space="0" w:color="auto"/>
            </w:tcBorders>
            <w:vAlign w:val="center"/>
          </w:tcPr>
          <w:p w14:paraId="78180C35"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6D18D661" w14:textId="77777777" w:rsidTr="00CB155F">
        <w:trPr>
          <w:trHeight w:val="340"/>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0A4F1515"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16E88905"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注册时间</w:t>
            </w:r>
            <w:r w:rsidRPr="00731713">
              <w:rPr>
                <w:rFonts w:ascii="Times New Roman" w:eastAsia="宋体" w:hAnsi="Times New Roman"/>
                <w:b/>
                <w:bCs/>
                <w:color w:val="000000" w:themeColor="text1"/>
                <w:sz w:val="24"/>
                <w:szCs w:val="24"/>
              </w:rPr>
              <w:t>/</w:t>
            </w:r>
            <w:r w:rsidRPr="00731713">
              <w:rPr>
                <w:rFonts w:ascii="Times New Roman" w:eastAsia="宋体" w:hAnsi="Times New Roman"/>
                <w:b/>
                <w:bCs/>
                <w:color w:val="000000" w:themeColor="text1"/>
                <w:sz w:val="24"/>
                <w:szCs w:val="24"/>
              </w:rPr>
              <w:t>区外迁入时间</w:t>
            </w:r>
          </w:p>
        </w:tc>
        <w:tc>
          <w:tcPr>
            <w:tcW w:w="2216" w:type="dxa"/>
            <w:tcBorders>
              <w:top w:val="single" w:sz="4" w:space="0" w:color="auto"/>
              <w:left w:val="single" w:sz="4" w:space="0" w:color="auto"/>
              <w:bottom w:val="single" w:sz="4" w:space="0" w:color="auto"/>
              <w:right w:val="single" w:sz="4" w:space="0" w:color="auto"/>
            </w:tcBorders>
            <w:vAlign w:val="center"/>
          </w:tcPr>
          <w:p w14:paraId="71DD35BE" w14:textId="77777777" w:rsidR="008440EF" w:rsidRPr="00731713" w:rsidRDefault="008440EF" w:rsidP="00CB155F">
            <w:pPr>
              <w:snapToGrid w:val="0"/>
              <w:spacing w:line="400" w:lineRule="exact"/>
              <w:ind w:right="28"/>
              <w:jc w:val="center"/>
              <w:rPr>
                <w:rFonts w:ascii="Times New Roman" w:eastAsia="宋体" w:hAnsi="Times New Roman"/>
                <w:color w:val="000000" w:themeColor="text1"/>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E63AB51"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注册资本</w:t>
            </w:r>
          </w:p>
          <w:p w14:paraId="60B00E7A"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（万元）</w:t>
            </w:r>
          </w:p>
        </w:tc>
        <w:tc>
          <w:tcPr>
            <w:tcW w:w="1985" w:type="dxa"/>
            <w:tcBorders>
              <w:top w:val="single" w:sz="4" w:space="0" w:color="auto"/>
              <w:left w:val="single" w:sz="4" w:space="0" w:color="auto"/>
              <w:bottom w:val="single" w:sz="4" w:space="0" w:color="auto"/>
              <w:right w:val="single" w:sz="18" w:space="0" w:color="auto"/>
            </w:tcBorders>
            <w:vAlign w:val="center"/>
          </w:tcPr>
          <w:p w14:paraId="5D28462B"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64D11097" w14:textId="77777777" w:rsidTr="00CB155F">
        <w:trPr>
          <w:trHeight w:val="340"/>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6CE5439E"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325FF252" w14:textId="77777777" w:rsidR="008440EF" w:rsidRPr="00731713" w:rsidRDefault="008440EF" w:rsidP="00CB155F">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基本户银行</w:t>
            </w:r>
          </w:p>
        </w:tc>
        <w:tc>
          <w:tcPr>
            <w:tcW w:w="2216" w:type="dxa"/>
            <w:tcBorders>
              <w:top w:val="single" w:sz="4" w:space="0" w:color="auto"/>
              <w:left w:val="single" w:sz="4" w:space="0" w:color="auto"/>
              <w:bottom w:val="single" w:sz="4" w:space="0" w:color="auto"/>
              <w:right w:val="single" w:sz="4" w:space="0" w:color="auto"/>
            </w:tcBorders>
            <w:vAlign w:val="center"/>
          </w:tcPr>
          <w:p w14:paraId="25DFF940" w14:textId="77777777" w:rsidR="008440EF" w:rsidRPr="00731713" w:rsidRDefault="008440EF" w:rsidP="00CB155F">
            <w:pPr>
              <w:snapToGrid w:val="0"/>
              <w:spacing w:line="400" w:lineRule="exact"/>
              <w:ind w:right="28"/>
              <w:jc w:val="center"/>
              <w:rPr>
                <w:rFonts w:ascii="Times New Roman" w:eastAsia="宋体" w:hAnsi="Times New Roman"/>
                <w:color w:val="000000" w:themeColor="text1"/>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C69CE57"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基本户账号</w:t>
            </w:r>
          </w:p>
        </w:tc>
        <w:tc>
          <w:tcPr>
            <w:tcW w:w="1985" w:type="dxa"/>
            <w:tcBorders>
              <w:top w:val="single" w:sz="4" w:space="0" w:color="auto"/>
              <w:left w:val="single" w:sz="4" w:space="0" w:color="auto"/>
              <w:bottom w:val="single" w:sz="4" w:space="0" w:color="auto"/>
              <w:right w:val="single" w:sz="18" w:space="0" w:color="auto"/>
            </w:tcBorders>
            <w:vAlign w:val="center"/>
          </w:tcPr>
          <w:p w14:paraId="221D9B07"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42BE530D" w14:textId="77777777" w:rsidTr="00CB155F">
        <w:trPr>
          <w:trHeight w:val="547"/>
          <w:jc w:val="center"/>
        </w:trPr>
        <w:tc>
          <w:tcPr>
            <w:tcW w:w="1299" w:type="dxa"/>
            <w:vMerge w:val="restart"/>
            <w:tcBorders>
              <w:top w:val="single" w:sz="4" w:space="0" w:color="auto"/>
              <w:left w:val="single" w:sz="18" w:space="0" w:color="auto"/>
              <w:bottom w:val="single" w:sz="4" w:space="0" w:color="auto"/>
              <w:right w:val="single" w:sz="4" w:space="0" w:color="auto"/>
            </w:tcBorders>
            <w:vAlign w:val="center"/>
          </w:tcPr>
          <w:p w14:paraId="437661C6" w14:textId="77777777" w:rsidR="008440EF" w:rsidRPr="00731713" w:rsidRDefault="008440EF" w:rsidP="00CB155F">
            <w:pPr>
              <w:snapToGrid w:val="0"/>
              <w:spacing w:before="20" w:line="40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经办人</w:t>
            </w: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2F91B881" w14:textId="77777777" w:rsidR="008440EF" w:rsidRPr="00731713" w:rsidRDefault="008440EF" w:rsidP="00CB155F">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姓名</w:t>
            </w:r>
          </w:p>
        </w:tc>
        <w:tc>
          <w:tcPr>
            <w:tcW w:w="2216" w:type="dxa"/>
            <w:tcBorders>
              <w:top w:val="single" w:sz="4" w:space="0" w:color="auto"/>
              <w:left w:val="single" w:sz="4" w:space="0" w:color="auto"/>
              <w:bottom w:val="single" w:sz="4" w:space="0" w:color="auto"/>
              <w:right w:val="single" w:sz="4" w:space="0" w:color="auto"/>
            </w:tcBorders>
            <w:vAlign w:val="center"/>
          </w:tcPr>
          <w:p w14:paraId="046002F6"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25E3F87"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职务</w:t>
            </w:r>
          </w:p>
        </w:tc>
        <w:tc>
          <w:tcPr>
            <w:tcW w:w="1985" w:type="dxa"/>
            <w:tcBorders>
              <w:top w:val="single" w:sz="4" w:space="0" w:color="auto"/>
              <w:left w:val="single" w:sz="4" w:space="0" w:color="auto"/>
              <w:bottom w:val="single" w:sz="4" w:space="0" w:color="auto"/>
              <w:right w:val="single" w:sz="18" w:space="0" w:color="auto"/>
            </w:tcBorders>
            <w:vAlign w:val="center"/>
          </w:tcPr>
          <w:p w14:paraId="24B805AC"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63735762" w14:textId="77777777" w:rsidTr="00CB155F">
        <w:trPr>
          <w:trHeight w:val="547"/>
          <w:jc w:val="center"/>
        </w:trPr>
        <w:tc>
          <w:tcPr>
            <w:tcW w:w="1299" w:type="dxa"/>
            <w:vMerge/>
            <w:tcBorders>
              <w:top w:val="single" w:sz="4" w:space="0" w:color="auto"/>
              <w:left w:val="single" w:sz="18" w:space="0" w:color="auto"/>
              <w:bottom w:val="single" w:sz="4" w:space="0" w:color="auto"/>
              <w:right w:val="single" w:sz="4" w:space="0" w:color="auto"/>
            </w:tcBorders>
            <w:vAlign w:val="center"/>
          </w:tcPr>
          <w:p w14:paraId="1A850313" w14:textId="77777777" w:rsidR="008440EF" w:rsidRPr="00731713" w:rsidRDefault="008440EF" w:rsidP="00CB155F">
            <w:pPr>
              <w:snapToGrid w:val="0"/>
              <w:spacing w:before="20" w:line="400" w:lineRule="exact"/>
              <w:ind w:right="26"/>
              <w:jc w:val="center"/>
              <w:rPr>
                <w:rFonts w:ascii="Times New Roman" w:eastAsia="宋体" w:hAnsi="Times New Roman"/>
                <w:b/>
                <w:bCs/>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7BD3B236" w14:textId="77777777" w:rsidR="008440EF" w:rsidRPr="00731713" w:rsidRDefault="008440EF" w:rsidP="00CB155F">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身份证号码</w:t>
            </w:r>
          </w:p>
        </w:tc>
        <w:tc>
          <w:tcPr>
            <w:tcW w:w="6185" w:type="dxa"/>
            <w:gridSpan w:val="4"/>
            <w:tcBorders>
              <w:top w:val="single" w:sz="4" w:space="0" w:color="auto"/>
              <w:left w:val="single" w:sz="4" w:space="0" w:color="auto"/>
              <w:bottom w:val="single" w:sz="4" w:space="0" w:color="auto"/>
              <w:right w:val="single" w:sz="18" w:space="0" w:color="auto"/>
            </w:tcBorders>
            <w:vAlign w:val="center"/>
          </w:tcPr>
          <w:p w14:paraId="0368B84F"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43911866" w14:textId="77777777" w:rsidTr="00CB155F">
        <w:trPr>
          <w:trHeight w:val="541"/>
          <w:jc w:val="center"/>
        </w:trPr>
        <w:tc>
          <w:tcPr>
            <w:tcW w:w="1299" w:type="dxa"/>
            <w:vMerge/>
            <w:tcBorders>
              <w:top w:val="single" w:sz="4" w:space="0" w:color="auto"/>
              <w:left w:val="single" w:sz="18" w:space="0" w:color="auto"/>
              <w:bottom w:val="single" w:sz="4" w:space="0" w:color="auto"/>
              <w:right w:val="single" w:sz="4" w:space="0" w:color="auto"/>
            </w:tcBorders>
          </w:tcPr>
          <w:p w14:paraId="5AEC3CA4" w14:textId="77777777" w:rsidR="008440EF" w:rsidRPr="00731713" w:rsidRDefault="008440EF" w:rsidP="00CB155F">
            <w:pPr>
              <w:snapToGrid w:val="0"/>
              <w:spacing w:before="20" w:line="400" w:lineRule="exact"/>
              <w:ind w:right="26"/>
              <w:jc w:val="center"/>
              <w:rPr>
                <w:rFonts w:ascii="Times New Roman" w:eastAsia="宋体" w:hAnsi="Times New Roman"/>
                <w:b/>
                <w:bCs/>
                <w:color w:val="000000" w:themeColor="text1"/>
                <w:sz w:val="24"/>
                <w:szCs w:val="24"/>
              </w:rPr>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33DF4AF4" w14:textId="77777777" w:rsidR="008440EF" w:rsidRPr="00731713" w:rsidRDefault="008440EF" w:rsidP="00CB155F">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邮箱</w:t>
            </w:r>
          </w:p>
        </w:tc>
        <w:tc>
          <w:tcPr>
            <w:tcW w:w="2216" w:type="dxa"/>
            <w:tcBorders>
              <w:top w:val="single" w:sz="4" w:space="0" w:color="auto"/>
              <w:left w:val="single" w:sz="4" w:space="0" w:color="auto"/>
              <w:bottom w:val="single" w:sz="4" w:space="0" w:color="auto"/>
              <w:right w:val="single" w:sz="4" w:space="0" w:color="auto"/>
            </w:tcBorders>
            <w:vAlign w:val="center"/>
          </w:tcPr>
          <w:p w14:paraId="184B3149"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7AE6B4E" w14:textId="77777777" w:rsidR="008440EF" w:rsidRPr="00731713" w:rsidRDefault="008440EF" w:rsidP="00CB155F">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手机</w:t>
            </w:r>
          </w:p>
        </w:tc>
        <w:tc>
          <w:tcPr>
            <w:tcW w:w="1985" w:type="dxa"/>
            <w:tcBorders>
              <w:top w:val="single" w:sz="4" w:space="0" w:color="auto"/>
              <w:left w:val="single" w:sz="4" w:space="0" w:color="auto"/>
              <w:bottom w:val="single" w:sz="4" w:space="0" w:color="auto"/>
              <w:right w:val="single" w:sz="18" w:space="0" w:color="auto"/>
            </w:tcBorders>
            <w:vAlign w:val="center"/>
          </w:tcPr>
          <w:p w14:paraId="19574224" w14:textId="77777777" w:rsidR="008440EF" w:rsidRPr="00731713" w:rsidRDefault="008440EF" w:rsidP="00CB155F">
            <w:pPr>
              <w:snapToGrid w:val="0"/>
              <w:spacing w:before="20" w:line="400" w:lineRule="exact"/>
              <w:ind w:right="26"/>
              <w:rPr>
                <w:rFonts w:ascii="Times New Roman" w:eastAsia="宋体" w:hAnsi="Times New Roman"/>
                <w:color w:val="000000" w:themeColor="text1"/>
                <w:sz w:val="24"/>
                <w:szCs w:val="24"/>
              </w:rPr>
            </w:pPr>
          </w:p>
        </w:tc>
      </w:tr>
      <w:tr w:rsidR="008440EF" w:rsidRPr="00731713" w14:paraId="15FD3569" w14:textId="77777777" w:rsidTr="00CB155F">
        <w:trPr>
          <w:trHeight w:val="340"/>
          <w:jc w:val="center"/>
        </w:trPr>
        <w:tc>
          <w:tcPr>
            <w:tcW w:w="1299" w:type="dxa"/>
            <w:tcBorders>
              <w:top w:val="single" w:sz="4" w:space="0" w:color="auto"/>
              <w:left w:val="single" w:sz="18" w:space="0" w:color="auto"/>
              <w:bottom w:val="single" w:sz="4" w:space="0" w:color="auto"/>
              <w:right w:val="single" w:sz="4" w:space="0" w:color="auto"/>
            </w:tcBorders>
            <w:vAlign w:val="center"/>
          </w:tcPr>
          <w:p w14:paraId="3061D92C" w14:textId="77777777" w:rsidR="008440EF" w:rsidRPr="00731713" w:rsidRDefault="008440EF" w:rsidP="00CB155F">
            <w:pPr>
              <w:snapToGrid w:val="0"/>
              <w:spacing w:before="20" w:line="40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兑现情况</w:t>
            </w:r>
          </w:p>
        </w:tc>
        <w:tc>
          <w:tcPr>
            <w:tcW w:w="8176" w:type="dxa"/>
            <w:gridSpan w:val="6"/>
            <w:tcBorders>
              <w:top w:val="single" w:sz="4" w:space="0" w:color="auto"/>
              <w:left w:val="single" w:sz="4" w:space="0" w:color="auto"/>
              <w:bottom w:val="single" w:sz="4" w:space="0" w:color="auto"/>
              <w:right w:val="single" w:sz="18" w:space="0" w:color="auto"/>
            </w:tcBorders>
            <w:vAlign w:val="center"/>
          </w:tcPr>
          <w:p w14:paraId="34D537D7" w14:textId="77777777" w:rsidR="008440EF" w:rsidRPr="00731713" w:rsidRDefault="008440EF" w:rsidP="00CB155F">
            <w:pPr>
              <w:widowControl/>
              <w:spacing w:line="400" w:lineRule="exact"/>
              <w:rPr>
                <w:rFonts w:ascii="Times New Roman" w:eastAsia="宋体" w:hAnsi="Times New Roman"/>
                <w:color w:val="000000" w:themeColor="text1"/>
                <w:sz w:val="24"/>
                <w:szCs w:val="24"/>
              </w:rPr>
            </w:pPr>
            <w:r w:rsidRPr="00731713">
              <w:rPr>
                <w:rFonts w:ascii="宋体" w:eastAsia="宋体" w:hAnsi="宋体" w:hint="eastAsia"/>
                <w:color w:val="000000" w:themeColor="text1"/>
                <w:sz w:val="24"/>
                <w:szCs w:val="24"/>
              </w:rPr>
              <w:t>□</w:t>
            </w:r>
            <w:r w:rsidRPr="00731713">
              <w:rPr>
                <w:rFonts w:ascii="Times New Roman" w:eastAsia="宋体" w:hAnsi="Times New Roman" w:hint="eastAsia"/>
                <w:color w:val="000000" w:themeColor="text1"/>
                <w:sz w:val="24"/>
                <w:szCs w:val="24"/>
              </w:rPr>
              <w:t>首次兑现</w:t>
            </w:r>
            <w:r w:rsidRPr="00731713">
              <w:rPr>
                <w:rFonts w:ascii="Times New Roman" w:eastAsia="宋体" w:hAnsi="Times New Roman" w:hint="eastAsia"/>
                <w:color w:val="000000" w:themeColor="text1"/>
                <w:sz w:val="24"/>
                <w:szCs w:val="24"/>
              </w:rPr>
              <w:t xml:space="preserve"> </w:t>
            </w:r>
            <w:r w:rsidRPr="00731713">
              <w:rPr>
                <w:rFonts w:ascii="Times New Roman" w:eastAsia="宋体" w:hAnsi="Times New Roman"/>
                <w:color w:val="000000" w:themeColor="text1"/>
                <w:sz w:val="24"/>
                <w:szCs w:val="24"/>
              </w:rPr>
              <w:t xml:space="preserve">      </w:t>
            </w:r>
            <w:r w:rsidRPr="00731713">
              <w:rPr>
                <w:rFonts w:ascii="宋体" w:eastAsia="宋体" w:hAnsi="宋体" w:hint="eastAsia"/>
                <w:color w:val="000000" w:themeColor="text1"/>
                <w:sz w:val="24"/>
                <w:szCs w:val="24"/>
              </w:rPr>
              <w:t>□</w:t>
            </w:r>
            <w:r w:rsidRPr="00731713">
              <w:rPr>
                <w:rFonts w:ascii="Times New Roman" w:eastAsia="宋体" w:hAnsi="Times New Roman" w:hint="eastAsia"/>
                <w:color w:val="000000" w:themeColor="text1"/>
                <w:sz w:val="24"/>
                <w:szCs w:val="24"/>
              </w:rPr>
              <w:t>第二次兑现</w:t>
            </w:r>
            <w:r w:rsidRPr="00731713">
              <w:rPr>
                <w:rFonts w:ascii="Times New Roman" w:eastAsia="宋体" w:hAnsi="Times New Roman" w:hint="eastAsia"/>
                <w:color w:val="000000" w:themeColor="text1"/>
                <w:sz w:val="24"/>
                <w:szCs w:val="24"/>
              </w:rPr>
              <w:t xml:space="preserve"> </w:t>
            </w:r>
            <w:r w:rsidRPr="00731713">
              <w:rPr>
                <w:rFonts w:ascii="Times New Roman" w:eastAsia="宋体" w:hAnsi="Times New Roman"/>
                <w:color w:val="000000" w:themeColor="text1"/>
                <w:sz w:val="24"/>
                <w:szCs w:val="24"/>
              </w:rPr>
              <w:t xml:space="preserve">     </w:t>
            </w:r>
            <w:r w:rsidRPr="00731713">
              <w:rPr>
                <w:rFonts w:ascii="宋体" w:eastAsia="宋体" w:hAnsi="宋体" w:hint="eastAsia"/>
                <w:color w:val="000000" w:themeColor="text1"/>
                <w:sz w:val="24"/>
                <w:szCs w:val="24"/>
              </w:rPr>
              <w:t>□</w:t>
            </w:r>
            <w:r w:rsidRPr="00731713">
              <w:rPr>
                <w:rFonts w:ascii="Times New Roman" w:eastAsia="宋体" w:hAnsi="Times New Roman" w:hint="eastAsia"/>
                <w:color w:val="000000" w:themeColor="text1"/>
                <w:sz w:val="24"/>
                <w:szCs w:val="24"/>
              </w:rPr>
              <w:t>第三次兑现</w:t>
            </w:r>
          </w:p>
          <w:p w14:paraId="72CBF830" w14:textId="77777777" w:rsidR="008440EF" w:rsidRPr="00731713" w:rsidRDefault="008440EF" w:rsidP="00CB155F">
            <w:pPr>
              <w:widowControl/>
              <w:spacing w:line="400" w:lineRule="exact"/>
              <w:rPr>
                <w:rFonts w:ascii="Times New Roman" w:eastAsia="宋体" w:hAnsi="Times New Roman"/>
                <w:color w:val="000000" w:themeColor="text1"/>
                <w:sz w:val="24"/>
                <w:szCs w:val="24"/>
                <w:u w:val="single"/>
              </w:rPr>
            </w:pPr>
            <w:r w:rsidRPr="00731713">
              <w:rPr>
                <w:rFonts w:ascii="Times New Roman" w:eastAsia="宋体" w:hAnsi="Times New Roman" w:hint="eastAsia"/>
                <w:color w:val="000000" w:themeColor="text1"/>
                <w:sz w:val="24"/>
                <w:szCs w:val="24"/>
              </w:rPr>
              <w:t>已兑现金额：</w:t>
            </w:r>
            <w:r w:rsidRPr="00731713">
              <w:rPr>
                <w:rFonts w:ascii="Times New Roman" w:eastAsia="宋体" w:hAnsi="Times New Roman" w:hint="eastAsia"/>
                <w:color w:val="000000" w:themeColor="text1"/>
                <w:sz w:val="24"/>
                <w:szCs w:val="24"/>
                <w:u w:val="single"/>
              </w:rPr>
              <w:t xml:space="preserve">        </w:t>
            </w:r>
            <w:r w:rsidRPr="00731713">
              <w:rPr>
                <w:rFonts w:ascii="Times New Roman" w:eastAsia="宋体" w:hAnsi="Times New Roman" w:hint="eastAsia"/>
                <w:color w:val="000000" w:themeColor="text1"/>
                <w:sz w:val="24"/>
                <w:szCs w:val="24"/>
              </w:rPr>
              <w:t>万元</w:t>
            </w:r>
          </w:p>
        </w:tc>
      </w:tr>
      <w:tr w:rsidR="008440EF" w:rsidRPr="00731713" w14:paraId="76655C39" w14:textId="77777777" w:rsidTr="00CB155F">
        <w:trPr>
          <w:trHeight w:val="340"/>
          <w:jc w:val="center"/>
        </w:trPr>
        <w:tc>
          <w:tcPr>
            <w:tcW w:w="3158" w:type="dxa"/>
            <w:gridSpan w:val="2"/>
            <w:tcBorders>
              <w:top w:val="single" w:sz="4" w:space="0" w:color="auto"/>
              <w:left w:val="single" w:sz="18" w:space="0" w:color="auto"/>
              <w:bottom w:val="single" w:sz="4" w:space="0" w:color="auto"/>
              <w:right w:val="single" w:sz="4" w:space="0" w:color="auto"/>
            </w:tcBorders>
            <w:vAlign w:val="center"/>
          </w:tcPr>
          <w:p w14:paraId="2DF6CD3F" w14:textId="77777777" w:rsidR="008440EF" w:rsidRPr="00731713" w:rsidRDefault="008440EF" w:rsidP="00CB155F">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工业互联网领域</w:t>
            </w:r>
            <w:r w:rsidRPr="00731713">
              <w:rPr>
                <w:rFonts w:ascii="Times New Roman" w:eastAsia="宋体" w:hAnsi="Times New Roman"/>
                <w:b/>
                <w:bCs/>
                <w:color w:val="000000" w:themeColor="text1"/>
                <w:sz w:val="24"/>
                <w:szCs w:val="24"/>
              </w:rPr>
              <w:t>年度</w:t>
            </w:r>
          </w:p>
          <w:p w14:paraId="702CA407"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b/>
                <w:bCs/>
                <w:color w:val="000000" w:themeColor="text1"/>
                <w:sz w:val="24"/>
                <w:szCs w:val="24"/>
              </w:rPr>
              <w:t>营业收入</w:t>
            </w:r>
          </w:p>
        </w:tc>
        <w:tc>
          <w:tcPr>
            <w:tcW w:w="3158" w:type="dxa"/>
            <w:gridSpan w:val="3"/>
            <w:tcBorders>
              <w:top w:val="single" w:sz="4" w:space="0" w:color="auto"/>
              <w:left w:val="single" w:sz="4" w:space="0" w:color="auto"/>
              <w:bottom w:val="single" w:sz="4" w:space="0" w:color="auto"/>
              <w:right w:val="single" w:sz="4" w:space="0" w:color="auto"/>
            </w:tcBorders>
            <w:vAlign w:val="center"/>
          </w:tcPr>
          <w:p w14:paraId="7B9D9EF2" w14:textId="77777777" w:rsidR="008440EF" w:rsidRPr="00731713" w:rsidRDefault="008440EF" w:rsidP="00CB155F">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工业互联网领域上一</w:t>
            </w:r>
            <w:r w:rsidRPr="00731713">
              <w:rPr>
                <w:rFonts w:ascii="Times New Roman" w:eastAsia="宋体" w:hAnsi="Times New Roman"/>
                <w:b/>
                <w:bCs/>
                <w:color w:val="000000" w:themeColor="text1"/>
                <w:sz w:val="24"/>
                <w:szCs w:val="24"/>
              </w:rPr>
              <w:t>年度</w:t>
            </w:r>
          </w:p>
          <w:p w14:paraId="68E7943C" w14:textId="77777777" w:rsidR="008440EF" w:rsidRPr="00731713" w:rsidRDefault="008440EF" w:rsidP="00CB155F">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营业收入</w:t>
            </w:r>
          </w:p>
        </w:tc>
        <w:tc>
          <w:tcPr>
            <w:tcW w:w="3159" w:type="dxa"/>
            <w:gridSpan w:val="2"/>
            <w:tcBorders>
              <w:top w:val="single" w:sz="4" w:space="0" w:color="auto"/>
              <w:left w:val="single" w:sz="4" w:space="0" w:color="auto"/>
              <w:bottom w:val="single" w:sz="4" w:space="0" w:color="auto"/>
              <w:right w:val="single" w:sz="18" w:space="0" w:color="auto"/>
            </w:tcBorders>
            <w:vAlign w:val="center"/>
          </w:tcPr>
          <w:p w14:paraId="172EB869"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b/>
                <w:bCs/>
                <w:color w:val="000000" w:themeColor="text1"/>
                <w:sz w:val="24"/>
                <w:szCs w:val="24"/>
              </w:rPr>
              <w:t>工业互联网领域营收增长率</w:t>
            </w:r>
          </w:p>
        </w:tc>
      </w:tr>
      <w:tr w:rsidR="008440EF" w:rsidRPr="00731713" w14:paraId="414284DF" w14:textId="77777777" w:rsidTr="00CB155F">
        <w:trPr>
          <w:trHeight w:val="340"/>
          <w:jc w:val="center"/>
        </w:trPr>
        <w:tc>
          <w:tcPr>
            <w:tcW w:w="3158" w:type="dxa"/>
            <w:gridSpan w:val="2"/>
            <w:tcBorders>
              <w:top w:val="single" w:sz="4" w:space="0" w:color="auto"/>
              <w:left w:val="single" w:sz="18" w:space="0" w:color="auto"/>
              <w:bottom w:val="single" w:sz="4" w:space="0" w:color="auto"/>
              <w:right w:val="single" w:sz="4" w:space="0" w:color="auto"/>
            </w:tcBorders>
            <w:vAlign w:val="center"/>
          </w:tcPr>
          <w:p w14:paraId="298FECDF"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color w:val="000000" w:themeColor="text1"/>
                <w:sz w:val="24"/>
                <w:szCs w:val="24"/>
                <w:u w:val="single"/>
              </w:rPr>
              <w:t xml:space="preserve">         </w:t>
            </w:r>
            <w:r w:rsidRPr="00731713">
              <w:rPr>
                <w:rFonts w:ascii="Times New Roman" w:eastAsia="宋体" w:hAnsi="Times New Roman" w:hint="eastAsia"/>
                <w:color w:val="000000" w:themeColor="text1"/>
                <w:sz w:val="24"/>
                <w:szCs w:val="24"/>
              </w:rPr>
              <w:t>万元</w:t>
            </w:r>
          </w:p>
        </w:tc>
        <w:tc>
          <w:tcPr>
            <w:tcW w:w="3158" w:type="dxa"/>
            <w:gridSpan w:val="3"/>
            <w:tcBorders>
              <w:top w:val="single" w:sz="4" w:space="0" w:color="auto"/>
              <w:left w:val="single" w:sz="4" w:space="0" w:color="auto"/>
              <w:bottom w:val="single" w:sz="4" w:space="0" w:color="auto"/>
              <w:right w:val="single" w:sz="4" w:space="0" w:color="auto"/>
            </w:tcBorders>
            <w:vAlign w:val="center"/>
          </w:tcPr>
          <w:p w14:paraId="117EEBB9"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color w:val="000000" w:themeColor="text1"/>
                <w:sz w:val="24"/>
                <w:szCs w:val="24"/>
                <w:u w:val="single"/>
              </w:rPr>
              <w:t xml:space="preserve">         </w:t>
            </w:r>
            <w:r w:rsidRPr="00731713">
              <w:rPr>
                <w:rFonts w:ascii="Times New Roman" w:eastAsia="宋体" w:hAnsi="Times New Roman" w:hint="eastAsia"/>
                <w:color w:val="000000" w:themeColor="text1"/>
                <w:sz w:val="24"/>
                <w:szCs w:val="24"/>
              </w:rPr>
              <w:t>万元</w:t>
            </w:r>
          </w:p>
        </w:tc>
        <w:tc>
          <w:tcPr>
            <w:tcW w:w="3159" w:type="dxa"/>
            <w:gridSpan w:val="2"/>
            <w:tcBorders>
              <w:top w:val="single" w:sz="4" w:space="0" w:color="auto"/>
              <w:left w:val="single" w:sz="4" w:space="0" w:color="auto"/>
              <w:bottom w:val="single" w:sz="4" w:space="0" w:color="auto"/>
              <w:right w:val="single" w:sz="18" w:space="0" w:color="auto"/>
            </w:tcBorders>
            <w:vAlign w:val="center"/>
          </w:tcPr>
          <w:p w14:paraId="4D25E156"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p>
        </w:tc>
      </w:tr>
      <w:tr w:rsidR="008440EF" w:rsidRPr="00731713" w14:paraId="265191FB" w14:textId="77777777" w:rsidTr="00CB155F">
        <w:trPr>
          <w:trHeight w:val="340"/>
          <w:jc w:val="center"/>
        </w:trPr>
        <w:tc>
          <w:tcPr>
            <w:tcW w:w="6316" w:type="dxa"/>
            <w:gridSpan w:val="5"/>
            <w:tcBorders>
              <w:top w:val="single" w:sz="4" w:space="0" w:color="auto"/>
              <w:left w:val="single" w:sz="18" w:space="0" w:color="auto"/>
              <w:bottom w:val="single" w:sz="4" w:space="0" w:color="auto"/>
              <w:right w:val="single" w:sz="4" w:space="0" w:color="auto"/>
            </w:tcBorders>
            <w:vAlign w:val="center"/>
          </w:tcPr>
          <w:p w14:paraId="2FF036AE" w14:textId="77777777" w:rsidR="008440EF" w:rsidRPr="00731713" w:rsidRDefault="008440EF" w:rsidP="00CB155F">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工业互联网自主研发的</w:t>
            </w:r>
          </w:p>
          <w:p w14:paraId="2D6E789E" w14:textId="77777777" w:rsidR="008440EF" w:rsidRPr="00731713" w:rsidRDefault="008440EF" w:rsidP="00CB155F">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核心产品研发费用</w:t>
            </w:r>
          </w:p>
        </w:tc>
        <w:tc>
          <w:tcPr>
            <w:tcW w:w="3159" w:type="dxa"/>
            <w:gridSpan w:val="2"/>
            <w:tcBorders>
              <w:top w:val="single" w:sz="4" w:space="0" w:color="auto"/>
              <w:left w:val="single" w:sz="4" w:space="0" w:color="auto"/>
              <w:bottom w:val="single" w:sz="4" w:space="0" w:color="auto"/>
              <w:right w:val="single" w:sz="18" w:space="0" w:color="auto"/>
            </w:tcBorders>
            <w:vAlign w:val="center"/>
          </w:tcPr>
          <w:p w14:paraId="02162336"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b/>
                <w:bCs/>
                <w:color w:val="000000" w:themeColor="text1"/>
                <w:sz w:val="24"/>
                <w:szCs w:val="24"/>
              </w:rPr>
              <w:t>申报金额</w:t>
            </w:r>
          </w:p>
        </w:tc>
      </w:tr>
      <w:tr w:rsidR="008440EF" w:rsidRPr="00731713" w14:paraId="5BD4695A" w14:textId="77777777" w:rsidTr="00CB155F">
        <w:trPr>
          <w:trHeight w:val="340"/>
          <w:jc w:val="center"/>
        </w:trPr>
        <w:tc>
          <w:tcPr>
            <w:tcW w:w="6316" w:type="dxa"/>
            <w:gridSpan w:val="5"/>
            <w:tcBorders>
              <w:top w:val="single" w:sz="4" w:space="0" w:color="auto"/>
              <w:left w:val="single" w:sz="18" w:space="0" w:color="auto"/>
              <w:bottom w:val="single" w:sz="4" w:space="0" w:color="auto"/>
              <w:right w:val="single" w:sz="4" w:space="0" w:color="auto"/>
            </w:tcBorders>
            <w:vAlign w:val="center"/>
          </w:tcPr>
          <w:p w14:paraId="225A08FA"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color w:val="000000" w:themeColor="text1"/>
                <w:sz w:val="24"/>
                <w:szCs w:val="24"/>
                <w:u w:val="single"/>
              </w:rPr>
              <w:t xml:space="preserve">         </w:t>
            </w:r>
            <w:r w:rsidRPr="00731713">
              <w:rPr>
                <w:rFonts w:ascii="Times New Roman" w:eastAsia="宋体" w:hAnsi="Times New Roman" w:hint="eastAsia"/>
                <w:color w:val="000000" w:themeColor="text1"/>
                <w:sz w:val="24"/>
                <w:szCs w:val="24"/>
              </w:rPr>
              <w:t>万元</w:t>
            </w:r>
          </w:p>
        </w:tc>
        <w:tc>
          <w:tcPr>
            <w:tcW w:w="3159" w:type="dxa"/>
            <w:gridSpan w:val="2"/>
            <w:tcBorders>
              <w:top w:val="single" w:sz="4" w:space="0" w:color="auto"/>
              <w:left w:val="single" w:sz="4" w:space="0" w:color="auto"/>
              <w:bottom w:val="single" w:sz="4" w:space="0" w:color="auto"/>
              <w:right w:val="single" w:sz="18" w:space="0" w:color="auto"/>
            </w:tcBorders>
            <w:vAlign w:val="center"/>
          </w:tcPr>
          <w:p w14:paraId="7317318A" w14:textId="77777777" w:rsidR="008440EF" w:rsidRPr="00731713" w:rsidRDefault="008440EF" w:rsidP="00CB155F">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color w:val="000000" w:themeColor="text1"/>
                <w:sz w:val="24"/>
                <w:szCs w:val="24"/>
                <w:u w:val="single"/>
              </w:rPr>
              <w:t xml:space="preserve">         </w:t>
            </w:r>
            <w:r w:rsidRPr="00731713">
              <w:rPr>
                <w:rFonts w:ascii="Times New Roman" w:eastAsia="宋体" w:hAnsi="Times New Roman" w:hint="eastAsia"/>
                <w:color w:val="000000" w:themeColor="text1"/>
                <w:sz w:val="24"/>
                <w:szCs w:val="24"/>
              </w:rPr>
              <w:t>万元</w:t>
            </w:r>
          </w:p>
        </w:tc>
      </w:tr>
      <w:tr w:rsidR="008440EF" w:rsidRPr="00731713" w14:paraId="284C0DA8" w14:textId="77777777" w:rsidTr="00CB155F">
        <w:trPr>
          <w:trHeight w:val="205"/>
          <w:jc w:val="center"/>
        </w:trPr>
        <w:tc>
          <w:tcPr>
            <w:tcW w:w="1299" w:type="dxa"/>
            <w:tcBorders>
              <w:top w:val="nil"/>
              <w:left w:val="single" w:sz="18" w:space="0" w:color="auto"/>
              <w:bottom w:val="single" w:sz="4" w:space="0" w:color="auto"/>
              <w:right w:val="single" w:sz="4" w:space="0" w:color="auto"/>
            </w:tcBorders>
            <w:vAlign w:val="center"/>
          </w:tcPr>
          <w:p w14:paraId="7EDA8306" w14:textId="77777777" w:rsidR="008440EF" w:rsidRPr="00731713" w:rsidRDefault="008440EF" w:rsidP="00CB155F">
            <w:pPr>
              <w:snapToGrid w:val="0"/>
              <w:spacing w:before="20" w:line="400" w:lineRule="exact"/>
              <w:ind w:right="26"/>
              <w:jc w:val="center"/>
              <w:rPr>
                <w:rFonts w:ascii="Times New Roman" w:eastAsia="宋体" w:hAnsi="Times New Roman"/>
                <w:color w:val="000000" w:themeColor="text1"/>
                <w:sz w:val="24"/>
                <w:szCs w:val="24"/>
              </w:rPr>
            </w:pPr>
            <w:r w:rsidRPr="00731713">
              <w:rPr>
                <w:rFonts w:ascii="Times New Roman" w:eastAsia="宋体" w:hAnsi="Times New Roman"/>
                <w:b/>
                <w:color w:val="000000" w:themeColor="text1"/>
                <w:sz w:val="24"/>
                <w:szCs w:val="24"/>
              </w:rPr>
              <w:t>政策</w:t>
            </w:r>
            <w:r w:rsidRPr="00731713">
              <w:rPr>
                <w:rFonts w:ascii="Times New Roman" w:eastAsia="宋体" w:hAnsi="Times New Roman"/>
                <w:b/>
                <w:bCs/>
                <w:color w:val="000000" w:themeColor="text1"/>
                <w:sz w:val="24"/>
                <w:szCs w:val="24"/>
              </w:rPr>
              <w:t>依据</w:t>
            </w:r>
          </w:p>
        </w:tc>
        <w:tc>
          <w:tcPr>
            <w:tcW w:w="8176" w:type="dxa"/>
            <w:gridSpan w:val="6"/>
            <w:tcBorders>
              <w:top w:val="single" w:sz="4" w:space="0" w:color="auto"/>
              <w:left w:val="single" w:sz="4" w:space="0" w:color="auto"/>
              <w:bottom w:val="single" w:sz="4" w:space="0" w:color="auto"/>
              <w:right w:val="single" w:sz="18" w:space="0" w:color="auto"/>
            </w:tcBorders>
            <w:vAlign w:val="center"/>
          </w:tcPr>
          <w:p w14:paraId="1FE17B83" w14:textId="77777777" w:rsidR="008440EF" w:rsidRPr="00731713" w:rsidRDefault="008440EF" w:rsidP="00CB155F">
            <w:pPr>
              <w:snapToGrid w:val="0"/>
              <w:spacing w:line="300" w:lineRule="exact"/>
              <w:rPr>
                <w:rFonts w:ascii="Times New Roman" w:eastAsia="仿宋_GB2312" w:hAnsi="Times New Roman"/>
                <w:color w:val="000000" w:themeColor="text1"/>
                <w:sz w:val="24"/>
                <w:szCs w:val="24"/>
              </w:rPr>
            </w:pPr>
            <w:r w:rsidRPr="00731713">
              <w:rPr>
                <w:rFonts w:ascii="Times New Roman" w:eastAsia="仿宋_GB2312" w:hAnsi="Times New Roman"/>
                <w:color w:val="000000" w:themeColor="text1"/>
                <w:sz w:val="24"/>
                <w:szCs w:val="24"/>
              </w:rPr>
              <w:t>《广州市黄埔区</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广州开发区促进工业互联网产业发展办法》（穗</w:t>
            </w:r>
            <w:proofErr w:type="gramStart"/>
            <w:r w:rsidRPr="00731713">
              <w:rPr>
                <w:rFonts w:ascii="Times New Roman" w:eastAsia="仿宋_GB2312" w:hAnsi="Times New Roman"/>
                <w:color w:val="000000" w:themeColor="text1"/>
                <w:sz w:val="24"/>
                <w:szCs w:val="24"/>
              </w:rPr>
              <w:t>埔</w:t>
            </w:r>
            <w:proofErr w:type="gramEnd"/>
            <w:r w:rsidRPr="00731713">
              <w:rPr>
                <w:rFonts w:ascii="Times New Roman" w:eastAsia="仿宋_GB2312" w:hAnsi="Times New Roman"/>
                <w:color w:val="000000" w:themeColor="text1"/>
                <w:sz w:val="24"/>
                <w:szCs w:val="24"/>
              </w:rPr>
              <w:t>府</w:t>
            </w:r>
            <w:proofErr w:type="gramStart"/>
            <w:r w:rsidRPr="00731713">
              <w:rPr>
                <w:rFonts w:ascii="Times New Roman" w:eastAsia="仿宋_GB2312" w:hAnsi="Times New Roman"/>
                <w:color w:val="000000" w:themeColor="text1"/>
                <w:sz w:val="24"/>
                <w:szCs w:val="24"/>
              </w:rPr>
              <w:t>规</w:t>
            </w:r>
            <w:proofErr w:type="gramEnd"/>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2019</w:t>
            </w:r>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9</w:t>
            </w:r>
            <w:r w:rsidRPr="00731713">
              <w:rPr>
                <w:rFonts w:ascii="Times New Roman" w:eastAsia="仿宋_GB2312" w:hAnsi="Times New Roman"/>
                <w:color w:val="000000" w:themeColor="text1"/>
                <w:sz w:val="24"/>
                <w:szCs w:val="24"/>
              </w:rPr>
              <w:t>号）、《广州市黄埔区</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广州开发区促进工业互联网产业发展办法实施细则》（穗</w:t>
            </w:r>
            <w:proofErr w:type="gramStart"/>
            <w:r w:rsidRPr="00731713">
              <w:rPr>
                <w:rFonts w:ascii="Times New Roman" w:eastAsia="仿宋_GB2312" w:hAnsi="Times New Roman"/>
                <w:color w:val="000000" w:themeColor="text1"/>
                <w:sz w:val="24"/>
                <w:szCs w:val="24"/>
              </w:rPr>
              <w:t>埔</w:t>
            </w:r>
            <w:proofErr w:type="gramEnd"/>
            <w:r w:rsidRPr="00731713">
              <w:rPr>
                <w:rFonts w:ascii="Times New Roman" w:eastAsia="仿宋_GB2312" w:hAnsi="Times New Roman"/>
                <w:color w:val="000000" w:themeColor="text1"/>
                <w:sz w:val="24"/>
                <w:szCs w:val="24"/>
              </w:rPr>
              <w:t>工信</w:t>
            </w:r>
            <w:proofErr w:type="gramStart"/>
            <w:r w:rsidRPr="00731713">
              <w:rPr>
                <w:rFonts w:ascii="Times New Roman" w:eastAsia="仿宋_GB2312" w:hAnsi="Times New Roman"/>
                <w:color w:val="000000" w:themeColor="text1"/>
                <w:sz w:val="24"/>
                <w:szCs w:val="24"/>
              </w:rPr>
              <w:t>规</w:t>
            </w:r>
            <w:proofErr w:type="gramEnd"/>
            <w:r w:rsidRPr="00731713">
              <w:rPr>
                <w:rFonts w:ascii="Times New Roman" w:eastAsia="仿宋_GB2312" w:hAnsi="Times New Roman"/>
                <w:color w:val="000000" w:themeColor="text1"/>
                <w:sz w:val="24"/>
                <w:szCs w:val="24"/>
              </w:rPr>
              <w:t>字〔</w:t>
            </w:r>
            <w:r w:rsidRPr="00731713">
              <w:rPr>
                <w:rFonts w:ascii="Times New Roman" w:eastAsia="仿宋_GB2312" w:hAnsi="Times New Roman"/>
                <w:color w:val="000000" w:themeColor="text1"/>
                <w:sz w:val="24"/>
                <w:szCs w:val="24"/>
              </w:rPr>
              <w:t>2019</w:t>
            </w:r>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2</w:t>
            </w:r>
            <w:r w:rsidRPr="00731713">
              <w:rPr>
                <w:rFonts w:ascii="Times New Roman" w:eastAsia="仿宋_GB2312" w:hAnsi="Times New Roman"/>
                <w:color w:val="000000" w:themeColor="text1"/>
                <w:sz w:val="24"/>
                <w:szCs w:val="24"/>
              </w:rPr>
              <w:t>号）</w:t>
            </w:r>
          </w:p>
        </w:tc>
      </w:tr>
      <w:tr w:rsidR="008440EF" w:rsidRPr="00731713" w14:paraId="075CD47C" w14:textId="77777777" w:rsidTr="00CB155F">
        <w:trPr>
          <w:trHeight w:val="205"/>
          <w:jc w:val="center"/>
        </w:trPr>
        <w:tc>
          <w:tcPr>
            <w:tcW w:w="1299" w:type="dxa"/>
            <w:tcBorders>
              <w:top w:val="single" w:sz="4" w:space="0" w:color="auto"/>
              <w:left w:val="single" w:sz="18" w:space="0" w:color="auto"/>
              <w:bottom w:val="single" w:sz="18" w:space="0" w:color="auto"/>
              <w:right w:val="single" w:sz="4" w:space="0" w:color="auto"/>
            </w:tcBorders>
            <w:vAlign w:val="center"/>
          </w:tcPr>
          <w:p w14:paraId="08B4C14C" w14:textId="77777777" w:rsidR="008440EF" w:rsidRPr="00731713" w:rsidRDefault="008440EF" w:rsidP="00CB155F">
            <w:pPr>
              <w:snapToGrid w:val="0"/>
              <w:spacing w:before="20" w:line="400" w:lineRule="exact"/>
              <w:ind w:right="26"/>
              <w:jc w:val="center"/>
              <w:rPr>
                <w:rFonts w:ascii="Times New Roman" w:eastAsia="宋体" w:hAnsi="Times New Roman"/>
                <w:b/>
                <w:color w:val="000000" w:themeColor="text1"/>
                <w:sz w:val="24"/>
                <w:szCs w:val="24"/>
              </w:rPr>
            </w:pPr>
            <w:r w:rsidRPr="00731713">
              <w:rPr>
                <w:rFonts w:ascii="Times New Roman" w:eastAsia="宋体" w:hAnsi="Times New Roman"/>
                <w:b/>
                <w:color w:val="000000" w:themeColor="text1"/>
                <w:sz w:val="24"/>
                <w:szCs w:val="24"/>
              </w:rPr>
              <w:t>申请单位</w:t>
            </w:r>
          </w:p>
          <w:p w14:paraId="19683D3B" w14:textId="77777777" w:rsidR="008440EF" w:rsidRPr="00731713" w:rsidRDefault="008440EF" w:rsidP="00CB155F">
            <w:pPr>
              <w:snapToGrid w:val="0"/>
              <w:spacing w:before="20" w:line="400" w:lineRule="exact"/>
              <w:ind w:right="26"/>
              <w:jc w:val="center"/>
              <w:rPr>
                <w:rFonts w:ascii="Times New Roman" w:eastAsia="宋体" w:hAnsi="Times New Roman"/>
                <w:b/>
                <w:color w:val="000000" w:themeColor="text1"/>
                <w:sz w:val="24"/>
                <w:szCs w:val="24"/>
              </w:rPr>
            </w:pPr>
            <w:r w:rsidRPr="00731713">
              <w:rPr>
                <w:rFonts w:ascii="Times New Roman" w:eastAsia="宋体" w:hAnsi="Times New Roman"/>
                <w:b/>
                <w:color w:val="000000" w:themeColor="text1"/>
                <w:sz w:val="24"/>
                <w:szCs w:val="24"/>
              </w:rPr>
              <w:t>承诺</w:t>
            </w:r>
          </w:p>
        </w:tc>
        <w:tc>
          <w:tcPr>
            <w:tcW w:w="8176" w:type="dxa"/>
            <w:gridSpan w:val="6"/>
            <w:tcBorders>
              <w:top w:val="single" w:sz="4" w:space="0" w:color="auto"/>
              <w:left w:val="single" w:sz="4" w:space="0" w:color="auto"/>
              <w:bottom w:val="single" w:sz="18" w:space="0" w:color="auto"/>
              <w:right w:val="single" w:sz="18" w:space="0" w:color="auto"/>
            </w:tcBorders>
          </w:tcPr>
          <w:p w14:paraId="4F01B1E3" w14:textId="77777777" w:rsidR="008440EF" w:rsidRPr="00731713" w:rsidRDefault="008440EF" w:rsidP="00CB155F">
            <w:pPr>
              <w:spacing w:line="400" w:lineRule="exact"/>
              <w:rPr>
                <w:rFonts w:ascii="Times New Roman" w:eastAsia="仿宋_GB2312" w:hAnsi="Times New Roman"/>
                <w:b/>
                <w:color w:val="000000" w:themeColor="text1"/>
                <w:sz w:val="28"/>
                <w:szCs w:val="28"/>
              </w:rPr>
            </w:pPr>
            <w:r w:rsidRPr="00731713">
              <w:rPr>
                <w:rFonts w:ascii="Times New Roman" w:eastAsia="仿宋_GB2312" w:hAnsi="Times New Roman"/>
                <w:b/>
                <w:color w:val="000000" w:themeColor="text1"/>
                <w:sz w:val="28"/>
                <w:szCs w:val="28"/>
              </w:rPr>
              <w:t>申请单位声明：</w:t>
            </w:r>
          </w:p>
          <w:p w14:paraId="0F1226D0" w14:textId="77777777" w:rsidR="008440EF" w:rsidRPr="00731713" w:rsidRDefault="008440EF" w:rsidP="00CB155F">
            <w:pPr>
              <w:spacing w:line="400" w:lineRule="exact"/>
              <w:ind w:firstLine="480"/>
              <w:rPr>
                <w:rFonts w:ascii="Times New Roman" w:eastAsia="仿宋_GB2312" w:hAnsi="Times New Roman"/>
                <w:color w:val="000000" w:themeColor="text1"/>
                <w:sz w:val="24"/>
                <w:szCs w:val="24"/>
              </w:rPr>
            </w:pPr>
            <w:r w:rsidRPr="00731713">
              <w:rPr>
                <w:rFonts w:ascii="Times New Roman" w:eastAsia="仿宋_GB2312" w:hAnsi="Times New Roman" w:hint="eastAsia"/>
                <w:color w:val="000000" w:themeColor="text1"/>
                <w:sz w:val="24"/>
                <w:szCs w:val="24"/>
              </w:rPr>
              <w:t>我单位对本次提交的有关材料和信息的真实性、有效性、完整性负责，并同意你局公开此次提交的项目相关信息。我单位如隐瞒有关情况或提供任何虚假材料，愿意承担一切法律后果，并同意有关部门将相关信息记录入企业征信体系中。</w:t>
            </w:r>
          </w:p>
          <w:p w14:paraId="4667A8C4" w14:textId="77777777" w:rsidR="008440EF" w:rsidRPr="00731713" w:rsidRDefault="008440EF" w:rsidP="00CB155F">
            <w:pPr>
              <w:spacing w:line="400" w:lineRule="exact"/>
              <w:ind w:firstLine="480"/>
              <w:rPr>
                <w:rFonts w:ascii="Times New Roman" w:eastAsia="仿宋_GB2312" w:hAnsi="Times New Roman"/>
                <w:color w:val="000000" w:themeColor="text1"/>
                <w:sz w:val="28"/>
                <w:szCs w:val="28"/>
              </w:rPr>
            </w:pPr>
          </w:p>
          <w:p w14:paraId="11C251AE" w14:textId="77777777" w:rsidR="008440EF" w:rsidRPr="00731713" w:rsidRDefault="008440EF" w:rsidP="00CB155F">
            <w:pPr>
              <w:spacing w:line="400" w:lineRule="exact"/>
              <w:ind w:firstLine="480"/>
              <w:rPr>
                <w:rFonts w:ascii="Times New Roman" w:eastAsia="仿宋_GB2312" w:hAnsi="Times New Roman"/>
                <w:color w:val="000000" w:themeColor="text1"/>
                <w:sz w:val="28"/>
                <w:szCs w:val="28"/>
              </w:rPr>
            </w:pPr>
          </w:p>
          <w:p w14:paraId="66C437F5" w14:textId="77777777" w:rsidR="008440EF" w:rsidRPr="00731713" w:rsidRDefault="008440EF" w:rsidP="00CB155F">
            <w:pPr>
              <w:spacing w:line="400" w:lineRule="exact"/>
              <w:rPr>
                <w:rFonts w:ascii="Times New Roman" w:eastAsia="仿宋_GB2312" w:hAnsi="Times New Roman"/>
                <w:color w:val="000000" w:themeColor="text1"/>
                <w:sz w:val="28"/>
                <w:szCs w:val="28"/>
              </w:rPr>
            </w:pPr>
            <w:r w:rsidRPr="00731713">
              <w:rPr>
                <w:rFonts w:ascii="Times New Roman" w:eastAsia="仿宋_GB2312" w:hAnsi="Times New Roman"/>
                <w:color w:val="000000" w:themeColor="text1"/>
                <w:sz w:val="28"/>
                <w:szCs w:val="28"/>
              </w:rPr>
              <w:t>法人代表（签字）：</w:t>
            </w:r>
            <w:r w:rsidRPr="00731713">
              <w:rPr>
                <w:rFonts w:ascii="Times New Roman" w:eastAsia="仿宋_GB2312" w:hAnsi="Times New Roman"/>
                <w:color w:val="000000" w:themeColor="text1"/>
                <w:sz w:val="28"/>
                <w:szCs w:val="28"/>
              </w:rPr>
              <w:t xml:space="preserve">                 </w:t>
            </w:r>
            <w:r w:rsidRPr="00731713">
              <w:rPr>
                <w:rFonts w:ascii="Times New Roman" w:eastAsia="仿宋_GB2312" w:hAnsi="Times New Roman"/>
                <w:color w:val="000000" w:themeColor="text1"/>
                <w:sz w:val="28"/>
                <w:szCs w:val="28"/>
              </w:rPr>
              <w:t>经办人签字：</w:t>
            </w:r>
            <w:r w:rsidRPr="00731713">
              <w:rPr>
                <w:rFonts w:ascii="Times New Roman" w:eastAsia="仿宋_GB2312" w:hAnsi="Times New Roman"/>
                <w:color w:val="000000" w:themeColor="text1"/>
                <w:sz w:val="28"/>
                <w:szCs w:val="28"/>
              </w:rPr>
              <w:t xml:space="preserve">                     </w:t>
            </w:r>
          </w:p>
          <w:p w14:paraId="10A3913E" w14:textId="77777777" w:rsidR="008440EF" w:rsidRPr="00731713" w:rsidRDefault="008440EF" w:rsidP="00CB155F">
            <w:pPr>
              <w:spacing w:line="400" w:lineRule="exact"/>
              <w:ind w:firstLine="480"/>
              <w:rPr>
                <w:rFonts w:ascii="Times New Roman" w:eastAsia="仿宋_GB2312" w:hAnsi="Times New Roman"/>
                <w:color w:val="000000" w:themeColor="text1"/>
                <w:sz w:val="28"/>
                <w:szCs w:val="28"/>
              </w:rPr>
            </w:pPr>
            <w:r w:rsidRPr="00731713">
              <w:rPr>
                <w:rFonts w:ascii="Times New Roman" w:eastAsia="仿宋_GB2312" w:hAnsi="Times New Roman"/>
                <w:color w:val="000000" w:themeColor="text1"/>
                <w:sz w:val="28"/>
                <w:szCs w:val="28"/>
              </w:rPr>
              <w:t xml:space="preserve">                                </w:t>
            </w:r>
          </w:p>
          <w:p w14:paraId="6E07A5D4" w14:textId="77777777" w:rsidR="008440EF" w:rsidRPr="00731713" w:rsidRDefault="008440EF" w:rsidP="00CB155F">
            <w:pPr>
              <w:spacing w:line="400" w:lineRule="exact"/>
              <w:ind w:firstLineChars="1800" w:firstLine="5040"/>
              <w:rPr>
                <w:rFonts w:ascii="Times New Roman" w:eastAsia="仿宋_GB2312" w:hAnsi="Times New Roman"/>
                <w:color w:val="000000" w:themeColor="text1"/>
                <w:sz w:val="28"/>
                <w:szCs w:val="28"/>
              </w:rPr>
            </w:pPr>
            <w:r w:rsidRPr="00731713">
              <w:rPr>
                <w:rFonts w:ascii="Times New Roman" w:eastAsia="仿宋_GB2312" w:hAnsi="Times New Roman"/>
                <w:color w:val="000000" w:themeColor="text1"/>
                <w:sz w:val="28"/>
                <w:szCs w:val="28"/>
              </w:rPr>
              <w:t>企业公章：</w:t>
            </w:r>
          </w:p>
          <w:p w14:paraId="36719999" w14:textId="77777777" w:rsidR="008440EF" w:rsidRPr="00731713" w:rsidRDefault="008440EF" w:rsidP="00CB155F">
            <w:pPr>
              <w:snapToGrid w:val="0"/>
              <w:spacing w:line="300" w:lineRule="exact"/>
              <w:ind w:firstLineChars="2000" w:firstLine="5600"/>
              <w:rPr>
                <w:rFonts w:ascii="Times New Roman" w:eastAsia="仿宋_GB2312" w:hAnsi="Times New Roman"/>
                <w:color w:val="000000" w:themeColor="text1"/>
                <w:sz w:val="28"/>
                <w:szCs w:val="28"/>
              </w:rPr>
            </w:pPr>
          </w:p>
          <w:p w14:paraId="3F1E457E" w14:textId="77777777" w:rsidR="008440EF" w:rsidRPr="00731713" w:rsidRDefault="008440EF" w:rsidP="00CB155F">
            <w:pPr>
              <w:snapToGrid w:val="0"/>
              <w:spacing w:line="300" w:lineRule="exact"/>
              <w:ind w:firstLineChars="1800" w:firstLine="5040"/>
              <w:rPr>
                <w:rFonts w:ascii="Times New Roman" w:eastAsia="宋体" w:hAnsi="Times New Roman"/>
                <w:color w:val="000000" w:themeColor="text1"/>
                <w:sz w:val="24"/>
                <w:szCs w:val="24"/>
              </w:rPr>
            </w:pPr>
            <w:r w:rsidRPr="00731713">
              <w:rPr>
                <w:rFonts w:ascii="Times New Roman" w:eastAsia="仿宋_GB2312" w:hAnsi="Times New Roman"/>
                <w:color w:val="000000" w:themeColor="text1"/>
                <w:sz w:val="28"/>
                <w:szCs w:val="28"/>
              </w:rPr>
              <w:t>年</w:t>
            </w:r>
            <w:r w:rsidRPr="00731713">
              <w:rPr>
                <w:rFonts w:ascii="Times New Roman" w:eastAsia="仿宋_GB2312" w:hAnsi="Times New Roman"/>
                <w:color w:val="000000" w:themeColor="text1"/>
                <w:sz w:val="28"/>
                <w:szCs w:val="28"/>
              </w:rPr>
              <w:t xml:space="preserve">   </w:t>
            </w:r>
            <w:r w:rsidRPr="00731713">
              <w:rPr>
                <w:rFonts w:ascii="Times New Roman" w:eastAsia="仿宋_GB2312" w:hAnsi="Times New Roman"/>
                <w:color w:val="000000" w:themeColor="text1"/>
                <w:sz w:val="28"/>
                <w:szCs w:val="28"/>
              </w:rPr>
              <w:t>月</w:t>
            </w:r>
            <w:r w:rsidRPr="00731713">
              <w:rPr>
                <w:rFonts w:ascii="Times New Roman" w:eastAsia="仿宋_GB2312" w:hAnsi="Times New Roman"/>
                <w:color w:val="000000" w:themeColor="text1"/>
                <w:sz w:val="28"/>
                <w:szCs w:val="28"/>
              </w:rPr>
              <w:t xml:space="preserve">   </w:t>
            </w:r>
            <w:r w:rsidRPr="00731713">
              <w:rPr>
                <w:rFonts w:ascii="Times New Roman" w:eastAsia="仿宋_GB2312" w:hAnsi="Times New Roman"/>
                <w:color w:val="000000" w:themeColor="text1"/>
                <w:sz w:val="28"/>
                <w:szCs w:val="28"/>
              </w:rPr>
              <w:t>日</w:t>
            </w:r>
            <w:r w:rsidRPr="00731713">
              <w:rPr>
                <w:rFonts w:ascii="Times New Roman" w:eastAsia="仿宋_GB2312" w:hAnsi="Times New Roman"/>
                <w:color w:val="000000" w:themeColor="text1"/>
                <w:sz w:val="28"/>
                <w:szCs w:val="28"/>
              </w:rPr>
              <w:t xml:space="preserve">    </w:t>
            </w:r>
          </w:p>
        </w:tc>
      </w:tr>
    </w:tbl>
    <w:p w14:paraId="0F504722" w14:textId="77777777" w:rsidR="008440EF" w:rsidRPr="00731713" w:rsidRDefault="008440EF" w:rsidP="008440EF">
      <w:pPr>
        <w:widowControl/>
        <w:rPr>
          <w:rFonts w:ascii="Times New Roman" w:eastAsia="仿宋_GB2312" w:hAnsi="Times New Roman"/>
          <w:color w:val="000000" w:themeColor="text1"/>
          <w:spacing w:val="11"/>
          <w:sz w:val="32"/>
          <w:szCs w:val="32"/>
        </w:rPr>
      </w:pPr>
    </w:p>
    <w:p w14:paraId="15C58BAA" w14:textId="77777777" w:rsidR="008440EF" w:rsidRPr="00731713" w:rsidRDefault="008440EF" w:rsidP="008440EF">
      <w:pPr>
        <w:widowControl/>
        <w:jc w:val="center"/>
        <w:rPr>
          <w:color w:val="000000" w:themeColor="text1"/>
        </w:rPr>
      </w:pPr>
      <w:r w:rsidRPr="00731713">
        <w:rPr>
          <w:rFonts w:ascii="Times New Roman" w:eastAsia="仿宋_GB2312" w:hAnsi="Times New Roman"/>
          <w:color w:val="000000" w:themeColor="text1"/>
          <w:spacing w:val="11"/>
          <w:sz w:val="32"/>
          <w:szCs w:val="32"/>
        </w:rPr>
        <w:br w:type="page"/>
      </w:r>
      <w:r w:rsidRPr="00731713">
        <w:rPr>
          <w:rFonts w:ascii="黑体" w:eastAsia="黑体" w:hAnsi="黑体" w:hint="eastAsia"/>
          <w:b/>
          <w:color w:val="000000" w:themeColor="text1"/>
          <w:sz w:val="32"/>
          <w:szCs w:val="32"/>
        </w:rPr>
        <w:t>工业互联网自主研发核心产品概况表</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54"/>
        <w:gridCol w:w="1913"/>
        <w:gridCol w:w="1715"/>
        <w:gridCol w:w="3454"/>
      </w:tblGrid>
      <w:tr w:rsidR="008440EF" w:rsidRPr="00731713" w14:paraId="76301F87" w14:textId="77777777" w:rsidTr="00CB155F">
        <w:trPr>
          <w:trHeight w:val="867"/>
          <w:jc w:val="center"/>
        </w:trPr>
        <w:tc>
          <w:tcPr>
            <w:tcW w:w="1754" w:type="dxa"/>
            <w:tcBorders>
              <w:left w:val="single" w:sz="12" w:space="0" w:color="auto"/>
            </w:tcBorders>
            <w:tcMar>
              <w:top w:w="15" w:type="dxa"/>
              <w:left w:w="15" w:type="dxa"/>
              <w:bottom w:w="0" w:type="dxa"/>
              <w:right w:w="15" w:type="dxa"/>
            </w:tcMar>
            <w:vAlign w:val="center"/>
          </w:tcPr>
          <w:p w14:paraId="568BC7F5" w14:textId="77777777" w:rsidR="008440EF" w:rsidRPr="00731713" w:rsidRDefault="008440EF" w:rsidP="00CB155F">
            <w:pPr>
              <w:jc w:val="center"/>
              <w:rPr>
                <w:rFonts w:ascii="Times New Roman" w:eastAsia="宋体" w:hAnsi="Times New Roman"/>
                <w:b/>
                <w:bCs/>
                <w:color w:val="000000" w:themeColor="text1"/>
                <w:szCs w:val="21"/>
              </w:rPr>
            </w:pPr>
            <w:r w:rsidRPr="00731713">
              <w:rPr>
                <w:rFonts w:ascii="Times New Roman" w:eastAsia="宋体" w:hAnsi="Times New Roman" w:hint="eastAsia"/>
                <w:b/>
                <w:bCs/>
                <w:color w:val="000000" w:themeColor="text1"/>
                <w:szCs w:val="21"/>
              </w:rPr>
              <w:t>产品名称</w:t>
            </w:r>
          </w:p>
        </w:tc>
        <w:tc>
          <w:tcPr>
            <w:tcW w:w="7082" w:type="dxa"/>
            <w:gridSpan w:val="3"/>
            <w:tcBorders>
              <w:right w:val="single" w:sz="12" w:space="0" w:color="auto"/>
            </w:tcBorders>
            <w:tcMar>
              <w:top w:w="15" w:type="dxa"/>
              <w:left w:w="15" w:type="dxa"/>
              <w:bottom w:w="0" w:type="dxa"/>
              <w:right w:w="15" w:type="dxa"/>
            </w:tcMar>
            <w:vAlign w:val="center"/>
          </w:tcPr>
          <w:p w14:paraId="4B82DB9E" w14:textId="77777777" w:rsidR="008440EF" w:rsidRPr="00731713" w:rsidRDefault="008440EF" w:rsidP="00CB155F">
            <w:pPr>
              <w:rPr>
                <w:rFonts w:ascii="Times New Roman" w:eastAsia="宋体" w:hAnsi="Times New Roman"/>
                <w:color w:val="000000" w:themeColor="text1"/>
              </w:rPr>
            </w:pPr>
            <w:r w:rsidRPr="00731713">
              <w:rPr>
                <w:rFonts w:ascii="Times New Roman" w:eastAsia="宋体" w:hAnsi="Times New Roman" w:hint="eastAsia"/>
                <w:color w:val="000000" w:themeColor="text1"/>
              </w:rPr>
              <w:t>限于</w:t>
            </w:r>
            <w:r w:rsidRPr="00731713">
              <w:rPr>
                <w:rFonts w:ascii="Times New Roman" w:eastAsia="宋体" w:hAnsi="Times New Roman" w:hint="eastAsia"/>
                <w:color w:val="000000" w:themeColor="text1"/>
              </w:rPr>
              <w:t>1-</w:t>
            </w:r>
            <w:r w:rsidRPr="00731713">
              <w:rPr>
                <w:rFonts w:ascii="Times New Roman" w:eastAsia="宋体" w:hAnsi="Times New Roman"/>
                <w:color w:val="000000" w:themeColor="text1"/>
              </w:rPr>
              <w:t>2</w:t>
            </w:r>
            <w:r w:rsidRPr="00731713">
              <w:rPr>
                <w:rFonts w:ascii="Times New Roman" w:eastAsia="宋体" w:hAnsi="Times New Roman" w:hint="eastAsia"/>
                <w:color w:val="000000" w:themeColor="text1"/>
              </w:rPr>
              <w:t>种产品，可增加本栏</w:t>
            </w:r>
          </w:p>
        </w:tc>
      </w:tr>
      <w:tr w:rsidR="008440EF" w:rsidRPr="00731713" w14:paraId="1BBEDE9D" w14:textId="77777777" w:rsidTr="00CB155F">
        <w:trPr>
          <w:trHeight w:val="867"/>
          <w:jc w:val="center"/>
        </w:trPr>
        <w:tc>
          <w:tcPr>
            <w:tcW w:w="1754" w:type="dxa"/>
            <w:tcBorders>
              <w:left w:val="single" w:sz="12" w:space="0" w:color="auto"/>
            </w:tcBorders>
            <w:tcMar>
              <w:top w:w="15" w:type="dxa"/>
              <w:left w:w="15" w:type="dxa"/>
              <w:bottom w:w="0" w:type="dxa"/>
              <w:right w:w="15" w:type="dxa"/>
            </w:tcMar>
            <w:vAlign w:val="center"/>
          </w:tcPr>
          <w:p w14:paraId="2F3663CC" w14:textId="77777777" w:rsidR="008440EF" w:rsidRPr="00731713" w:rsidRDefault="008440EF" w:rsidP="00CB155F">
            <w:pPr>
              <w:jc w:val="center"/>
              <w:rPr>
                <w:rFonts w:ascii="Times New Roman" w:eastAsia="宋体" w:hAnsi="Times New Roman"/>
                <w:b/>
                <w:bCs/>
                <w:color w:val="000000" w:themeColor="text1"/>
                <w:szCs w:val="21"/>
              </w:rPr>
            </w:pPr>
            <w:r w:rsidRPr="00731713">
              <w:rPr>
                <w:rFonts w:ascii="Times New Roman" w:eastAsia="宋体" w:hAnsi="Times New Roman" w:hint="eastAsia"/>
                <w:b/>
                <w:bCs/>
                <w:color w:val="000000" w:themeColor="text1"/>
                <w:szCs w:val="21"/>
              </w:rPr>
              <w:t>产品简介</w:t>
            </w:r>
          </w:p>
        </w:tc>
        <w:tc>
          <w:tcPr>
            <w:tcW w:w="7082" w:type="dxa"/>
            <w:gridSpan w:val="3"/>
            <w:tcBorders>
              <w:right w:val="single" w:sz="12" w:space="0" w:color="auto"/>
            </w:tcBorders>
            <w:tcMar>
              <w:top w:w="15" w:type="dxa"/>
              <w:left w:w="15" w:type="dxa"/>
              <w:bottom w:w="0" w:type="dxa"/>
              <w:right w:w="15" w:type="dxa"/>
            </w:tcMar>
            <w:vAlign w:val="center"/>
          </w:tcPr>
          <w:p w14:paraId="549F565C" w14:textId="77777777" w:rsidR="008440EF" w:rsidRPr="00731713" w:rsidRDefault="008440EF" w:rsidP="00CB155F">
            <w:pPr>
              <w:rPr>
                <w:rFonts w:ascii="Times New Roman" w:eastAsia="宋体" w:hAnsi="Times New Roman"/>
                <w:color w:val="000000" w:themeColor="text1"/>
              </w:rPr>
            </w:pPr>
          </w:p>
          <w:p w14:paraId="7FC0EBAC" w14:textId="77777777" w:rsidR="008440EF" w:rsidRPr="00731713" w:rsidRDefault="008440EF" w:rsidP="00CB155F">
            <w:pPr>
              <w:rPr>
                <w:rFonts w:ascii="Times New Roman" w:eastAsia="宋体" w:hAnsi="Times New Roman"/>
                <w:color w:val="000000" w:themeColor="text1"/>
              </w:rPr>
            </w:pPr>
          </w:p>
          <w:p w14:paraId="271E270A" w14:textId="77777777" w:rsidR="008440EF" w:rsidRPr="00731713" w:rsidRDefault="008440EF" w:rsidP="00CB155F">
            <w:pPr>
              <w:rPr>
                <w:rFonts w:ascii="Times New Roman" w:eastAsia="宋体" w:hAnsi="Times New Roman"/>
                <w:color w:val="000000" w:themeColor="text1"/>
              </w:rPr>
            </w:pPr>
          </w:p>
          <w:p w14:paraId="4ACC605B" w14:textId="77777777" w:rsidR="008440EF" w:rsidRPr="00731713" w:rsidRDefault="008440EF" w:rsidP="00CB155F">
            <w:pPr>
              <w:rPr>
                <w:rFonts w:ascii="Times New Roman" w:eastAsia="宋体" w:hAnsi="Times New Roman"/>
                <w:color w:val="000000" w:themeColor="text1"/>
              </w:rPr>
            </w:pPr>
          </w:p>
          <w:p w14:paraId="1D9965F7" w14:textId="77777777" w:rsidR="008440EF" w:rsidRPr="00731713" w:rsidRDefault="008440EF" w:rsidP="00CB155F">
            <w:pPr>
              <w:rPr>
                <w:rFonts w:ascii="Times New Roman" w:eastAsia="宋体" w:hAnsi="Times New Roman"/>
                <w:color w:val="000000" w:themeColor="text1"/>
              </w:rPr>
            </w:pPr>
          </w:p>
          <w:p w14:paraId="20E98595" w14:textId="77777777" w:rsidR="008440EF" w:rsidRPr="00731713" w:rsidRDefault="008440EF" w:rsidP="00CB155F">
            <w:pPr>
              <w:rPr>
                <w:rFonts w:ascii="Times New Roman" w:eastAsia="宋体" w:hAnsi="Times New Roman"/>
                <w:color w:val="000000" w:themeColor="text1"/>
              </w:rPr>
            </w:pPr>
          </w:p>
          <w:p w14:paraId="39B6583B" w14:textId="77777777" w:rsidR="008440EF" w:rsidRPr="00731713" w:rsidRDefault="008440EF" w:rsidP="00CB155F">
            <w:pPr>
              <w:rPr>
                <w:rFonts w:ascii="Times New Roman" w:eastAsia="宋体" w:hAnsi="Times New Roman"/>
                <w:color w:val="000000" w:themeColor="text1"/>
              </w:rPr>
            </w:pPr>
            <w:r w:rsidRPr="00731713">
              <w:rPr>
                <w:rFonts w:ascii="Times New Roman" w:eastAsia="宋体" w:hAnsi="Times New Roman" w:hint="eastAsia"/>
                <w:color w:val="000000" w:themeColor="text1"/>
              </w:rPr>
              <w:t>限于</w:t>
            </w:r>
            <w:r w:rsidRPr="00731713">
              <w:rPr>
                <w:rFonts w:ascii="Times New Roman" w:eastAsia="宋体" w:hAnsi="Times New Roman" w:hint="eastAsia"/>
                <w:color w:val="000000" w:themeColor="text1"/>
              </w:rPr>
              <w:t>1-</w:t>
            </w:r>
            <w:r w:rsidRPr="00731713">
              <w:rPr>
                <w:rFonts w:ascii="Times New Roman" w:eastAsia="宋体" w:hAnsi="Times New Roman"/>
                <w:color w:val="000000" w:themeColor="text1"/>
              </w:rPr>
              <w:t>2</w:t>
            </w:r>
            <w:r w:rsidRPr="00731713">
              <w:rPr>
                <w:rFonts w:ascii="Times New Roman" w:eastAsia="宋体" w:hAnsi="Times New Roman" w:hint="eastAsia"/>
                <w:color w:val="000000" w:themeColor="text1"/>
              </w:rPr>
              <w:t>种产品，可增加本栏。简要介绍工业互联网自主研发核心产品，应包括产品基本功能、自主研发成果简介、自主研发论证、国际国内行业地位、相关知识产权。请提供相应证明材料。</w:t>
            </w:r>
          </w:p>
          <w:p w14:paraId="2363A4A1" w14:textId="77777777" w:rsidR="008440EF" w:rsidRPr="00731713" w:rsidRDefault="008440EF" w:rsidP="00CB155F">
            <w:pPr>
              <w:rPr>
                <w:rFonts w:ascii="Times New Roman" w:eastAsia="宋体" w:hAnsi="Times New Roman"/>
                <w:color w:val="000000" w:themeColor="text1"/>
              </w:rPr>
            </w:pPr>
          </w:p>
          <w:p w14:paraId="40AF7C1F" w14:textId="77777777" w:rsidR="008440EF" w:rsidRPr="00731713" w:rsidRDefault="008440EF" w:rsidP="00CB155F">
            <w:pPr>
              <w:rPr>
                <w:rFonts w:ascii="Times New Roman" w:eastAsia="宋体" w:hAnsi="Times New Roman"/>
                <w:color w:val="000000" w:themeColor="text1"/>
              </w:rPr>
            </w:pPr>
          </w:p>
          <w:p w14:paraId="27397D9E" w14:textId="77777777" w:rsidR="008440EF" w:rsidRPr="00731713" w:rsidRDefault="008440EF" w:rsidP="00CB155F">
            <w:pPr>
              <w:rPr>
                <w:rFonts w:ascii="Times New Roman" w:eastAsia="宋体" w:hAnsi="Times New Roman"/>
                <w:color w:val="000000" w:themeColor="text1"/>
              </w:rPr>
            </w:pPr>
          </w:p>
          <w:p w14:paraId="6394CD65" w14:textId="77777777" w:rsidR="008440EF" w:rsidRPr="00731713" w:rsidRDefault="008440EF" w:rsidP="00CB155F">
            <w:pPr>
              <w:rPr>
                <w:rFonts w:ascii="Times New Roman" w:eastAsia="宋体" w:hAnsi="Times New Roman"/>
                <w:color w:val="000000" w:themeColor="text1"/>
              </w:rPr>
            </w:pPr>
          </w:p>
          <w:p w14:paraId="5E9881F8" w14:textId="77777777" w:rsidR="008440EF" w:rsidRPr="00731713" w:rsidRDefault="008440EF" w:rsidP="00CB155F">
            <w:pPr>
              <w:rPr>
                <w:rFonts w:ascii="Times New Roman" w:eastAsia="宋体" w:hAnsi="Times New Roman"/>
                <w:color w:val="000000" w:themeColor="text1"/>
              </w:rPr>
            </w:pPr>
          </w:p>
        </w:tc>
      </w:tr>
      <w:tr w:rsidR="008440EF" w:rsidRPr="00731713" w14:paraId="3361A1FC" w14:textId="77777777" w:rsidTr="00CB155F">
        <w:trPr>
          <w:trHeight w:val="867"/>
          <w:jc w:val="center"/>
        </w:trPr>
        <w:tc>
          <w:tcPr>
            <w:tcW w:w="1754" w:type="dxa"/>
            <w:tcBorders>
              <w:left w:val="single" w:sz="12" w:space="0" w:color="auto"/>
            </w:tcBorders>
            <w:tcMar>
              <w:top w:w="15" w:type="dxa"/>
              <w:left w:w="15" w:type="dxa"/>
              <w:bottom w:w="0" w:type="dxa"/>
              <w:right w:w="15" w:type="dxa"/>
            </w:tcMar>
            <w:vAlign w:val="center"/>
          </w:tcPr>
          <w:p w14:paraId="046EE682" w14:textId="77777777" w:rsidR="008440EF" w:rsidRPr="00731713" w:rsidRDefault="008440EF" w:rsidP="00CB155F">
            <w:pPr>
              <w:jc w:val="center"/>
              <w:rPr>
                <w:rFonts w:ascii="Times New Roman" w:eastAsia="宋体" w:hAnsi="Times New Roman"/>
                <w:b/>
                <w:bCs/>
                <w:color w:val="000000" w:themeColor="text1"/>
                <w:szCs w:val="21"/>
              </w:rPr>
            </w:pPr>
            <w:bookmarkStart w:id="3" w:name="_Hlk17834694"/>
            <w:r w:rsidRPr="00731713">
              <w:rPr>
                <w:rFonts w:ascii="Times New Roman" w:eastAsia="宋体" w:hAnsi="Times New Roman" w:hint="eastAsia"/>
                <w:b/>
                <w:bCs/>
                <w:color w:val="000000" w:themeColor="text1"/>
                <w:szCs w:val="21"/>
              </w:rPr>
              <w:t>工业互联网自主研发核心产品研发费用（已投入）</w:t>
            </w:r>
          </w:p>
        </w:tc>
        <w:tc>
          <w:tcPr>
            <w:tcW w:w="7082" w:type="dxa"/>
            <w:gridSpan w:val="3"/>
            <w:tcBorders>
              <w:right w:val="single" w:sz="12" w:space="0" w:color="auto"/>
            </w:tcBorders>
            <w:tcMar>
              <w:top w:w="15" w:type="dxa"/>
              <w:left w:w="15" w:type="dxa"/>
              <w:bottom w:w="0" w:type="dxa"/>
              <w:right w:w="15" w:type="dxa"/>
            </w:tcMar>
            <w:vAlign w:val="center"/>
          </w:tcPr>
          <w:p w14:paraId="2D8DC8EB" w14:textId="77777777" w:rsidR="008440EF" w:rsidRPr="00731713" w:rsidRDefault="008440EF" w:rsidP="00CB155F">
            <w:pPr>
              <w:rPr>
                <w:rFonts w:ascii="Times New Roman" w:eastAsia="宋体" w:hAnsi="Times New Roman"/>
                <w:color w:val="000000" w:themeColor="text1"/>
              </w:rPr>
            </w:pPr>
            <w:r w:rsidRPr="00731713">
              <w:rPr>
                <w:rFonts w:ascii="Times New Roman" w:eastAsia="宋体" w:hAnsi="Times New Roman" w:hint="eastAsia"/>
                <w:color w:val="000000" w:themeColor="text1"/>
              </w:rPr>
              <w:t>截至</w:t>
            </w:r>
            <w:r w:rsidRPr="00731713">
              <w:rPr>
                <w:rFonts w:ascii="Times New Roman" w:eastAsia="宋体" w:hAnsi="Times New Roman"/>
                <w:color w:val="000000" w:themeColor="text1"/>
                <w:u w:val="single"/>
              </w:rPr>
              <w:t xml:space="preserve">     </w:t>
            </w:r>
            <w:r w:rsidRPr="00731713">
              <w:rPr>
                <w:rFonts w:ascii="Times New Roman" w:eastAsia="宋体" w:hAnsi="Times New Roman" w:hint="eastAsia"/>
                <w:color w:val="000000" w:themeColor="text1"/>
              </w:rPr>
              <w:t>年</w:t>
            </w:r>
            <w:r w:rsidRPr="00731713">
              <w:rPr>
                <w:rFonts w:ascii="Times New Roman" w:eastAsia="宋体" w:hAnsi="Times New Roman" w:hint="eastAsia"/>
                <w:color w:val="000000" w:themeColor="text1"/>
                <w:u w:val="single"/>
              </w:rPr>
              <w:t xml:space="preserve"> </w:t>
            </w:r>
            <w:r w:rsidRPr="00731713">
              <w:rPr>
                <w:rFonts w:ascii="Times New Roman" w:eastAsia="宋体" w:hAnsi="Times New Roman"/>
                <w:color w:val="000000" w:themeColor="text1"/>
                <w:u w:val="single"/>
              </w:rPr>
              <w:t xml:space="preserve">  </w:t>
            </w:r>
            <w:r w:rsidRPr="00731713">
              <w:rPr>
                <w:rFonts w:ascii="Times New Roman" w:eastAsia="宋体" w:hAnsi="Times New Roman" w:hint="eastAsia"/>
                <w:color w:val="000000" w:themeColor="text1"/>
              </w:rPr>
              <w:t>月</w:t>
            </w:r>
            <w:r w:rsidRPr="00731713">
              <w:rPr>
                <w:rFonts w:ascii="Times New Roman" w:eastAsia="宋体" w:hAnsi="Times New Roman" w:hint="eastAsia"/>
                <w:color w:val="000000" w:themeColor="text1"/>
                <w:u w:val="single"/>
              </w:rPr>
              <w:t xml:space="preserve"> </w:t>
            </w:r>
            <w:r w:rsidRPr="00731713">
              <w:rPr>
                <w:rFonts w:ascii="Times New Roman" w:eastAsia="宋体" w:hAnsi="Times New Roman"/>
                <w:color w:val="000000" w:themeColor="text1"/>
                <w:u w:val="single"/>
              </w:rPr>
              <w:t xml:space="preserve">  </w:t>
            </w:r>
            <w:r w:rsidRPr="00731713">
              <w:rPr>
                <w:rFonts w:ascii="Times New Roman" w:eastAsia="宋体" w:hAnsi="Times New Roman" w:hint="eastAsia"/>
                <w:color w:val="000000" w:themeColor="text1"/>
              </w:rPr>
              <w:t>日，本单位已投入研发费用</w:t>
            </w:r>
            <w:r w:rsidRPr="00731713">
              <w:rPr>
                <w:rFonts w:ascii="Times New Roman" w:eastAsia="宋体" w:hAnsi="Times New Roman" w:hint="eastAsia"/>
                <w:color w:val="000000" w:themeColor="text1"/>
                <w:u w:val="single"/>
              </w:rPr>
              <w:t xml:space="preserve"> </w:t>
            </w:r>
            <w:r w:rsidRPr="00731713">
              <w:rPr>
                <w:rFonts w:ascii="Times New Roman" w:eastAsia="宋体" w:hAnsi="Times New Roman"/>
                <w:color w:val="000000" w:themeColor="text1"/>
                <w:u w:val="single"/>
              </w:rPr>
              <w:t xml:space="preserve">     </w:t>
            </w:r>
            <w:r w:rsidRPr="00731713">
              <w:rPr>
                <w:rFonts w:ascii="Times New Roman" w:eastAsia="宋体" w:hAnsi="Times New Roman" w:hint="eastAsia"/>
                <w:color w:val="000000" w:themeColor="text1"/>
              </w:rPr>
              <w:t>万元；</w:t>
            </w:r>
          </w:p>
        </w:tc>
      </w:tr>
      <w:tr w:rsidR="008440EF" w:rsidRPr="00731713" w14:paraId="60E0EACC" w14:textId="77777777" w:rsidTr="00CB155F">
        <w:trPr>
          <w:trHeight w:val="439"/>
          <w:jc w:val="center"/>
        </w:trPr>
        <w:tc>
          <w:tcPr>
            <w:tcW w:w="1754" w:type="dxa"/>
            <w:tcBorders>
              <w:left w:val="single" w:sz="12" w:space="0" w:color="auto"/>
            </w:tcBorders>
            <w:tcMar>
              <w:top w:w="15" w:type="dxa"/>
              <w:left w:w="15" w:type="dxa"/>
              <w:bottom w:w="0" w:type="dxa"/>
              <w:right w:w="15" w:type="dxa"/>
            </w:tcMar>
            <w:vAlign w:val="center"/>
          </w:tcPr>
          <w:p w14:paraId="43900661" w14:textId="77777777" w:rsidR="008440EF" w:rsidRPr="00731713" w:rsidRDefault="008440EF" w:rsidP="00CB155F">
            <w:pPr>
              <w:jc w:val="center"/>
              <w:rPr>
                <w:rFonts w:ascii="Times New Roman" w:eastAsia="宋体" w:hAnsi="Times New Roman"/>
                <w:b/>
                <w:bCs/>
                <w:color w:val="000000" w:themeColor="text1"/>
                <w:szCs w:val="21"/>
              </w:rPr>
            </w:pPr>
            <w:r w:rsidRPr="00731713">
              <w:rPr>
                <w:rFonts w:ascii="Times New Roman" w:eastAsia="宋体" w:hAnsi="Times New Roman" w:hint="eastAsia"/>
                <w:b/>
                <w:bCs/>
                <w:color w:val="000000" w:themeColor="text1"/>
                <w:szCs w:val="21"/>
              </w:rPr>
              <w:t>申请金额（万元）</w:t>
            </w:r>
          </w:p>
        </w:tc>
        <w:tc>
          <w:tcPr>
            <w:tcW w:w="7082" w:type="dxa"/>
            <w:gridSpan w:val="3"/>
            <w:tcBorders>
              <w:right w:val="single" w:sz="12" w:space="0" w:color="auto"/>
            </w:tcBorders>
            <w:tcMar>
              <w:top w:w="15" w:type="dxa"/>
              <w:left w:w="15" w:type="dxa"/>
              <w:bottom w:w="0" w:type="dxa"/>
              <w:right w:w="15" w:type="dxa"/>
            </w:tcMar>
            <w:vAlign w:val="center"/>
          </w:tcPr>
          <w:p w14:paraId="07519C2C" w14:textId="77777777" w:rsidR="008440EF" w:rsidRPr="00731713" w:rsidRDefault="008440EF" w:rsidP="00CB155F">
            <w:pPr>
              <w:rPr>
                <w:rFonts w:ascii="Times New Roman" w:eastAsia="宋体" w:hAnsi="Times New Roman"/>
                <w:color w:val="000000" w:themeColor="text1"/>
              </w:rPr>
            </w:pPr>
          </w:p>
        </w:tc>
      </w:tr>
      <w:bookmarkEnd w:id="3"/>
      <w:tr w:rsidR="008440EF" w:rsidRPr="00731713" w14:paraId="200D8A10" w14:textId="77777777" w:rsidTr="00CB155F">
        <w:trPr>
          <w:trHeight w:val="383"/>
          <w:jc w:val="center"/>
        </w:trPr>
        <w:tc>
          <w:tcPr>
            <w:tcW w:w="1754" w:type="dxa"/>
            <w:tcBorders>
              <w:left w:val="single" w:sz="12" w:space="0" w:color="auto"/>
            </w:tcBorders>
            <w:tcMar>
              <w:top w:w="15" w:type="dxa"/>
              <w:left w:w="15" w:type="dxa"/>
              <w:bottom w:w="0" w:type="dxa"/>
              <w:right w:w="15" w:type="dxa"/>
            </w:tcMar>
            <w:vAlign w:val="center"/>
          </w:tcPr>
          <w:p w14:paraId="2F9C7165"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序号</w:t>
            </w:r>
          </w:p>
        </w:tc>
        <w:tc>
          <w:tcPr>
            <w:tcW w:w="1913" w:type="dxa"/>
            <w:tcMar>
              <w:top w:w="15" w:type="dxa"/>
              <w:left w:w="15" w:type="dxa"/>
              <w:bottom w:w="0" w:type="dxa"/>
              <w:right w:w="15" w:type="dxa"/>
            </w:tcMar>
            <w:vAlign w:val="center"/>
          </w:tcPr>
          <w:p w14:paraId="1FB70F01" w14:textId="77777777" w:rsidR="008440EF" w:rsidRPr="00731713" w:rsidRDefault="008440EF" w:rsidP="00CB155F">
            <w:pPr>
              <w:jc w:val="center"/>
              <w:rPr>
                <w:rFonts w:ascii="Times New Roman" w:eastAsia="宋体" w:hAnsi="Times New Roman"/>
                <w:color w:val="000000" w:themeColor="text1"/>
              </w:rPr>
            </w:pPr>
            <w:r w:rsidRPr="00731713">
              <w:rPr>
                <w:rFonts w:ascii="Times New Roman" w:eastAsia="宋体" w:hAnsi="Times New Roman" w:hint="eastAsia"/>
                <w:b/>
                <w:color w:val="000000" w:themeColor="text1"/>
              </w:rPr>
              <w:t>服务企业名称</w:t>
            </w:r>
          </w:p>
        </w:tc>
        <w:tc>
          <w:tcPr>
            <w:tcW w:w="1715" w:type="dxa"/>
            <w:vAlign w:val="center"/>
          </w:tcPr>
          <w:p w14:paraId="4CC74EA3"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服务时间</w:t>
            </w:r>
          </w:p>
        </w:tc>
        <w:tc>
          <w:tcPr>
            <w:tcW w:w="3454" w:type="dxa"/>
            <w:tcBorders>
              <w:right w:val="single" w:sz="12" w:space="0" w:color="auto"/>
            </w:tcBorders>
            <w:vAlign w:val="center"/>
          </w:tcPr>
          <w:p w14:paraId="1520A2AD" w14:textId="77777777" w:rsidR="008440EF" w:rsidRPr="00731713" w:rsidRDefault="008440EF" w:rsidP="00CB155F">
            <w:pPr>
              <w:jc w:val="center"/>
              <w:rPr>
                <w:rFonts w:ascii="Times New Roman" w:eastAsia="宋体" w:hAnsi="Times New Roman"/>
                <w:color w:val="000000" w:themeColor="text1"/>
              </w:rPr>
            </w:pPr>
            <w:r w:rsidRPr="00731713">
              <w:rPr>
                <w:rFonts w:ascii="Times New Roman" w:eastAsia="宋体" w:hAnsi="Times New Roman" w:hint="eastAsia"/>
                <w:b/>
                <w:color w:val="000000" w:themeColor="text1"/>
              </w:rPr>
              <w:t>凭证</w:t>
            </w:r>
          </w:p>
        </w:tc>
      </w:tr>
      <w:tr w:rsidR="008440EF" w:rsidRPr="00731713" w14:paraId="0AF80A33" w14:textId="77777777" w:rsidTr="00CB155F">
        <w:trPr>
          <w:trHeight w:val="383"/>
          <w:jc w:val="center"/>
        </w:trPr>
        <w:tc>
          <w:tcPr>
            <w:tcW w:w="1754" w:type="dxa"/>
            <w:tcBorders>
              <w:left w:val="single" w:sz="12" w:space="0" w:color="auto"/>
            </w:tcBorders>
            <w:tcMar>
              <w:top w:w="15" w:type="dxa"/>
              <w:left w:w="15" w:type="dxa"/>
              <w:bottom w:w="0" w:type="dxa"/>
              <w:right w:w="15" w:type="dxa"/>
            </w:tcMar>
            <w:vAlign w:val="center"/>
          </w:tcPr>
          <w:p w14:paraId="427638AA"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1</w:t>
            </w:r>
          </w:p>
        </w:tc>
        <w:tc>
          <w:tcPr>
            <w:tcW w:w="1913" w:type="dxa"/>
            <w:tcMar>
              <w:top w:w="15" w:type="dxa"/>
              <w:left w:w="15" w:type="dxa"/>
              <w:bottom w:w="0" w:type="dxa"/>
              <w:right w:w="15" w:type="dxa"/>
            </w:tcMar>
            <w:vAlign w:val="center"/>
          </w:tcPr>
          <w:p w14:paraId="4C68BC15" w14:textId="77777777" w:rsidR="008440EF" w:rsidRPr="00731713" w:rsidRDefault="008440EF" w:rsidP="00CB155F">
            <w:pPr>
              <w:rPr>
                <w:rFonts w:ascii="Times New Roman" w:eastAsia="宋体" w:hAnsi="Times New Roman"/>
                <w:color w:val="000000" w:themeColor="text1"/>
              </w:rPr>
            </w:pPr>
          </w:p>
        </w:tc>
        <w:tc>
          <w:tcPr>
            <w:tcW w:w="1715" w:type="dxa"/>
            <w:vAlign w:val="center"/>
          </w:tcPr>
          <w:p w14:paraId="690441CD" w14:textId="77777777" w:rsidR="008440EF" w:rsidRPr="00731713" w:rsidRDefault="008440EF" w:rsidP="00CB155F">
            <w:pPr>
              <w:jc w:val="center"/>
              <w:rPr>
                <w:rFonts w:ascii="Times New Roman" w:eastAsia="宋体" w:hAnsi="Times New Roman"/>
                <w:b/>
                <w:color w:val="000000" w:themeColor="text1"/>
              </w:rPr>
            </w:pPr>
          </w:p>
        </w:tc>
        <w:tc>
          <w:tcPr>
            <w:tcW w:w="3454" w:type="dxa"/>
            <w:tcBorders>
              <w:right w:val="single" w:sz="12" w:space="0" w:color="auto"/>
            </w:tcBorders>
            <w:vAlign w:val="center"/>
          </w:tcPr>
          <w:p w14:paraId="635D3CF2" w14:textId="77777777" w:rsidR="008440EF" w:rsidRPr="00731713" w:rsidRDefault="008440EF" w:rsidP="00CB155F">
            <w:pPr>
              <w:rPr>
                <w:rFonts w:ascii="Times New Roman" w:eastAsia="宋体" w:hAnsi="Times New Roman"/>
                <w:color w:val="000000" w:themeColor="text1"/>
              </w:rPr>
            </w:pPr>
            <w:r w:rsidRPr="00731713">
              <w:rPr>
                <w:rFonts w:ascii="Times New Roman" w:eastAsia="宋体" w:hAnsi="Times New Roman" w:hint="eastAsia"/>
                <w:color w:val="000000" w:themeColor="text1"/>
              </w:rPr>
              <w:t>如合同、发票、收款等，详见第</w:t>
            </w:r>
            <w:r w:rsidRPr="00731713">
              <w:rPr>
                <w:rFonts w:ascii="Times New Roman" w:eastAsia="宋体" w:hAnsi="Times New Roman" w:hint="eastAsia"/>
                <w:color w:val="000000" w:themeColor="text1"/>
              </w:rPr>
              <w:t>X</w:t>
            </w:r>
            <w:r w:rsidRPr="00731713">
              <w:rPr>
                <w:rFonts w:ascii="Times New Roman" w:eastAsia="宋体" w:hAnsi="Times New Roman" w:hint="eastAsia"/>
                <w:color w:val="000000" w:themeColor="text1"/>
              </w:rPr>
              <w:t>页</w:t>
            </w:r>
          </w:p>
        </w:tc>
      </w:tr>
      <w:tr w:rsidR="008440EF" w:rsidRPr="00731713" w14:paraId="6BAE432B" w14:textId="77777777" w:rsidTr="00CB155F">
        <w:trPr>
          <w:trHeight w:val="383"/>
          <w:jc w:val="center"/>
        </w:trPr>
        <w:tc>
          <w:tcPr>
            <w:tcW w:w="1754" w:type="dxa"/>
            <w:tcBorders>
              <w:left w:val="single" w:sz="12" w:space="0" w:color="auto"/>
            </w:tcBorders>
            <w:tcMar>
              <w:top w:w="15" w:type="dxa"/>
              <w:left w:w="15" w:type="dxa"/>
              <w:bottom w:w="0" w:type="dxa"/>
              <w:right w:w="15" w:type="dxa"/>
            </w:tcMar>
            <w:vAlign w:val="center"/>
          </w:tcPr>
          <w:p w14:paraId="68AC0AC9"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2</w:t>
            </w:r>
          </w:p>
        </w:tc>
        <w:tc>
          <w:tcPr>
            <w:tcW w:w="1913" w:type="dxa"/>
            <w:tcMar>
              <w:top w:w="15" w:type="dxa"/>
              <w:left w:w="15" w:type="dxa"/>
              <w:bottom w:w="0" w:type="dxa"/>
              <w:right w:w="15" w:type="dxa"/>
            </w:tcMar>
            <w:vAlign w:val="center"/>
          </w:tcPr>
          <w:p w14:paraId="2B26AD11" w14:textId="77777777" w:rsidR="008440EF" w:rsidRPr="00731713" w:rsidRDefault="008440EF" w:rsidP="00CB155F">
            <w:pPr>
              <w:rPr>
                <w:rFonts w:ascii="Times New Roman" w:eastAsia="宋体" w:hAnsi="Times New Roman"/>
                <w:color w:val="000000" w:themeColor="text1"/>
              </w:rPr>
            </w:pPr>
          </w:p>
        </w:tc>
        <w:tc>
          <w:tcPr>
            <w:tcW w:w="1715" w:type="dxa"/>
            <w:vAlign w:val="center"/>
          </w:tcPr>
          <w:p w14:paraId="05CA3C2C" w14:textId="77777777" w:rsidR="008440EF" w:rsidRPr="00731713" w:rsidRDefault="008440EF" w:rsidP="00CB155F">
            <w:pPr>
              <w:jc w:val="center"/>
              <w:rPr>
                <w:rFonts w:ascii="Times New Roman" w:eastAsia="宋体" w:hAnsi="Times New Roman"/>
                <w:b/>
                <w:color w:val="000000" w:themeColor="text1"/>
              </w:rPr>
            </w:pPr>
          </w:p>
        </w:tc>
        <w:tc>
          <w:tcPr>
            <w:tcW w:w="3454" w:type="dxa"/>
            <w:tcBorders>
              <w:right w:val="single" w:sz="12" w:space="0" w:color="auto"/>
            </w:tcBorders>
            <w:vAlign w:val="center"/>
          </w:tcPr>
          <w:p w14:paraId="3A73130A" w14:textId="77777777" w:rsidR="008440EF" w:rsidRPr="00731713" w:rsidRDefault="008440EF" w:rsidP="00CB155F">
            <w:pPr>
              <w:rPr>
                <w:rFonts w:ascii="Times New Roman" w:eastAsia="宋体" w:hAnsi="Times New Roman"/>
                <w:color w:val="000000" w:themeColor="text1"/>
              </w:rPr>
            </w:pPr>
          </w:p>
        </w:tc>
      </w:tr>
      <w:tr w:rsidR="008440EF" w:rsidRPr="00731713" w14:paraId="453E9587" w14:textId="77777777" w:rsidTr="00CB155F">
        <w:trPr>
          <w:trHeight w:val="383"/>
          <w:jc w:val="center"/>
        </w:trPr>
        <w:tc>
          <w:tcPr>
            <w:tcW w:w="1754" w:type="dxa"/>
            <w:tcBorders>
              <w:left w:val="single" w:sz="12" w:space="0" w:color="auto"/>
            </w:tcBorders>
            <w:tcMar>
              <w:top w:w="15" w:type="dxa"/>
              <w:left w:w="15" w:type="dxa"/>
              <w:bottom w:w="0" w:type="dxa"/>
              <w:right w:w="15" w:type="dxa"/>
            </w:tcMar>
            <w:vAlign w:val="center"/>
          </w:tcPr>
          <w:p w14:paraId="1753AEFA"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3</w:t>
            </w:r>
          </w:p>
        </w:tc>
        <w:tc>
          <w:tcPr>
            <w:tcW w:w="1913" w:type="dxa"/>
            <w:tcMar>
              <w:top w:w="15" w:type="dxa"/>
              <w:left w:w="15" w:type="dxa"/>
              <w:bottom w:w="0" w:type="dxa"/>
              <w:right w:w="15" w:type="dxa"/>
            </w:tcMar>
            <w:vAlign w:val="center"/>
          </w:tcPr>
          <w:p w14:paraId="006C6518" w14:textId="77777777" w:rsidR="008440EF" w:rsidRPr="00731713" w:rsidRDefault="008440EF" w:rsidP="00CB155F">
            <w:pPr>
              <w:rPr>
                <w:rFonts w:ascii="Times New Roman" w:eastAsia="宋体" w:hAnsi="Times New Roman"/>
                <w:color w:val="000000" w:themeColor="text1"/>
              </w:rPr>
            </w:pPr>
          </w:p>
        </w:tc>
        <w:tc>
          <w:tcPr>
            <w:tcW w:w="1715" w:type="dxa"/>
            <w:vAlign w:val="center"/>
          </w:tcPr>
          <w:p w14:paraId="596F0D01" w14:textId="77777777" w:rsidR="008440EF" w:rsidRPr="00731713" w:rsidRDefault="008440EF" w:rsidP="00CB155F">
            <w:pPr>
              <w:jc w:val="center"/>
              <w:rPr>
                <w:rFonts w:ascii="Times New Roman" w:eastAsia="宋体" w:hAnsi="Times New Roman"/>
                <w:b/>
                <w:color w:val="000000" w:themeColor="text1"/>
              </w:rPr>
            </w:pPr>
          </w:p>
        </w:tc>
        <w:tc>
          <w:tcPr>
            <w:tcW w:w="3454" w:type="dxa"/>
            <w:tcBorders>
              <w:right w:val="single" w:sz="12" w:space="0" w:color="auto"/>
            </w:tcBorders>
            <w:vAlign w:val="center"/>
          </w:tcPr>
          <w:p w14:paraId="1452BD8D" w14:textId="77777777" w:rsidR="008440EF" w:rsidRPr="00731713" w:rsidRDefault="008440EF" w:rsidP="00CB155F">
            <w:pPr>
              <w:rPr>
                <w:rFonts w:ascii="Times New Roman" w:eastAsia="宋体" w:hAnsi="Times New Roman"/>
                <w:color w:val="000000" w:themeColor="text1"/>
              </w:rPr>
            </w:pPr>
          </w:p>
        </w:tc>
      </w:tr>
      <w:tr w:rsidR="008440EF" w:rsidRPr="00731713" w14:paraId="2E36E3F8" w14:textId="77777777" w:rsidTr="00CB155F">
        <w:trPr>
          <w:trHeight w:val="383"/>
          <w:jc w:val="center"/>
        </w:trPr>
        <w:tc>
          <w:tcPr>
            <w:tcW w:w="1754" w:type="dxa"/>
            <w:tcBorders>
              <w:left w:val="single" w:sz="12" w:space="0" w:color="auto"/>
              <w:bottom w:val="single" w:sz="12" w:space="0" w:color="auto"/>
            </w:tcBorders>
            <w:tcMar>
              <w:top w:w="15" w:type="dxa"/>
              <w:left w:w="15" w:type="dxa"/>
              <w:bottom w:w="0" w:type="dxa"/>
              <w:right w:w="15" w:type="dxa"/>
            </w:tcMar>
            <w:vAlign w:val="center"/>
          </w:tcPr>
          <w:p w14:paraId="0CFB2494" w14:textId="77777777" w:rsidR="008440EF" w:rsidRPr="00731713" w:rsidRDefault="008440EF" w:rsidP="00CB155F">
            <w:pPr>
              <w:jc w:val="center"/>
              <w:rPr>
                <w:rFonts w:ascii="Times New Roman" w:eastAsia="宋体" w:hAnsi="Times New Roman"/>
                <w:b/>
                <w:color w:val="000000" w:themeColor="text1"/>
              </w:rPr>
            </w:pPr>
            <w:r w:rsidRPr="00731713">
              <w:rPr>
                <w:rFonts w:ascii="Times New Roman" w:eastAsia="宋体" w:hAnsi="Times New Roman" w:hint="eastAsia"/>
                <w:b/>
                <w:color w:val="000000" w:themeColor="text1"/>
              </w:rPr>
              <w:t>4</w:t>
            </w:r>
          </w:p>
        </w:tc>
        <w:tc>
          <w:tcPr>
            <w:tcW w:w="1913" w:type="dxa"/>
            <w:tcBorders>
              <w:bottom w:val="single" w:sz="12" w:space="0" w:color="auto"/>
            </w:tcBorders>
            <w:tcMar>
              <w:top w:w="15" w:type="dxa"/>
              <w:left w:w="15" w:type="dxa"/>
              <w:bottom w:w="0" w:type="dxa"/>
              <w:right w:w="15" w:type="dxa"/>
            </w:tcMar>
            <w:vAlign w:val="center"/>
          </w:tcPr>
          <w:p w14:paraId="19B6EEA6" w14:textId="77777777" w:rsidR="008440EF" w:rsidRPr="00731713" w:rsidRDefault="008440EF" w:rsidP="00CB155F">
            <w:pPr>
              <w:rPr>
                <w:rFonts w:ascii="Times New Roman" w:eastAsia="宋体" w:hAnsi="Times New Roman"/>
                <w:color w:val="000000" w:themeColor="text1"/>
              </w:rPr>
            </w:pPr>
          </w:p>
        </w:tc>
        <w:tc>
          <w:tcPr>
            <w:tcW w:w="1715" w:type="dxa"/>
            <w:tcBorders>
              <w:bottom w:val="single" w:sz="12" w:space="0" w:color="auto"/>
            </w:tcBorders>
            <w:vAlign w:val="center"/>
          </w:tcPr>
          <w:p w14:paraId="19EE2894" w14:textId="77777777" w:rsidR="008440EF" w:rsidRPr="00731713" w:rsidRDefault="008440EF" w:rsidP="00CB155F">
            <w:pPr>
              <w:jc w:val="center"/>
              <w:rPr>
                <w:rFonts w:ascii="Times New Roman" w:eastAsia="宋体" w:hAnsi="Times New Roman"/>
                <w:b/>
                <w:color w:val="000000" w:themeColor="text1"/>
              </w:rPr>
            </w:pPr>
          </w:p>
        </w:tc>
        <w:tc>
          <w:tcPr>
            <w:tcW w:w="3454" w:type="dxa"/>
            <w:tcBorders>
              <w:bottom w:val="single" w:sz="12" w:space="0" w:color="auto"/>
              <w:right w:val="single" w:sz="12" w:space="0" w:color="auto"/>
            </w:tcBorders>
            <w:vAlign w:val="center"/>
          </w:tcPr>
          <w:p w14:paraId="60977A2C" w14:textId="77777777" w:rsidR="008440EF" w:rsidRPr="00731713" w:rsidRDefault="008440EF" w:rsidP="00CB155F">
            <w:pPr>
              <w:rPr>
                <w:rFonts w:ascii="Times New Roman" w:eastAsia="宋体" w:hAnsi="Times New Roman"/>
                <w:color w:val="000000" w:themeColor="text1"/>
              </w:rPr>
            </w:pPr>
          </w:p>
        </w:tc>
      </w:tr>
    </w:tbl>
    <w:p w14:paraId="0AD46FD9" w14:textId="77777777" w:rsidR="008440EF" w:rsidRPr="00731713" w:rsidRDefault="008440EF" w:rsidP="008440EF">
      <w:pPr>
        <w:snapToGrid w:val="0"/>
        <w:spacing w:line="360" w:lineRule="auto"/>
        <w:rPr>
          <w:rFonts w:ascii="Times New Roman" w:eastAsia="黑体" w:hAnsi="Times New Roman" w:cs="Times New Roman"/>
          <w:b/>
          <w:color w:val="000000" w:themeColor="text1"/>
          <w:sz w:val="32"/>
          <w:szCs w:val="32"/>
        </w:rPr>
      </w:pPr>
    </w:p>
    <w:p w14:paraId="12D387A4" w14:textId="77777777" w:rsidR="008440EF" w:rsidRPr="00731713" w:rsidRDefault="008440EF" w:rsidP="008440EF">
      <w:pPr>
        <w:widowControl/>
        <w:jc w:val="left"/>
        <w:rPr>
          <w:rFonts w:ascii="Times New Roman" w:eastAsia="黑体" w:hAnsi="Times New Roman" w:cs="Times New Roman"/>
          <w:b/>
          <w:color w:val="000000" w:themeColor="text1"/>
          <w:sz w:val="32"/>
          <w:szCs w:val="32"/>
        </w:rPr>
      </w:pPr>
      <w:r w:rsidRPr="00731713">
        <w:rPr>
          <w:rFonts w:ascii="Times New Roman" w:eastAsia="黑体" w:hAnsi="Times New Roman" w:cs="Times New Roman"/>
          <w:b/>
          <w:color w:val="000000" w:themeColor="text1"/>
          <w:sz w:val="32"/>
          <w:szCs w:val="32"/>
        </w:rPr>
        <w:br w:type="page"/>
      </w:r>
    </w:p>
    <w:p w14:paraId="58074DB5" w14:textId="77777777" w:rsidR="008440EF" w:rsidRPr="00731713" w:rsidRDefault="008440EF" w:rsidP="008440EF">
      <w:pPr>
        <w:pStyle w:val="2"/>
        <w:rPr>
          <w:rFonts w:ascii="Times New Roman" w:eastAsia="宋体" w:hAnsi="Times New Roman"/>
          <w:color w:val="000000" w:themeColor="text1"/>
          <w:kern w:val="0"/>
          <w:sz w:val="32"/>
          <w:szCs w:val="32"/>
        </w:rPr>
      </w:pPr>
      <w:bookmarkStart w:id="4" w:name="_Hlk17145555"/>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4-3</w:t>
      </w:r>
    </w:p>
    <w:p w14:paraId="2B3CFC43" w14:textId="77777777" w:rsidR="008440EF" w:rsidRPr="00731713" w:rsidRDefault="008440EF" w:rsidP="008440EF">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广州市黄埔区 广州开发区入池项目汇总表</w:t>
      </w:r>
    </w:p>
    <w:p w14:paraId="5DA65235" w14:textId="77777777" w:rsidR="008440EF" w:rsidRPr="00731713" w:rsidRDefault="008440EF" w:rsidP="008440EF">
      <w:pP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金额单位：万元</w:t>
      </w:r>
    </w:p>
    <w:tbl>
      <w:tblPr>
        <w:tblW w:w="10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841"/>
        <w:gridCol w:w="993"/>
        <w:gridCol w:w="1275"/>
        <w:gridCol w:w="1276"/>
        <w:gridCol w:w="1134"/>
        <w:gridCol w:w="1492"/>
        <w:gridCol w:w="1276"/>
        <w:gridCol w:w="1549"/>
      </w:tblGrid>
      <w:tr w:rsidR="008440EF" w:rsidRPr="00731713" w14:paraId="7F77E53E" w14:textId="77777777" w:rsidTr="00CB155F">
        <w:trPr>
          <w:cantSplit/>
          <w:trHeight w:val="1508"/>
          <w:jc w:val="center"/>
        </w:trPr>
        <w:tc>
          <w:tcPr>
            <w:tcW w:w="579" w:type="dxa"/>
            <w:tcBorders>
              <w:top w:val="single" w:sz="4" w:space="0" w:color="auto"/>
              <w:left w:val="single" w:sz="4" w:space="0" w:color="auto"/>
              <w:right w:val="single" w:sz="4" w:space="0" w:color="auto"/>
            </w:tcBorders>
            <w:vAlign w:val="center"/>
          </w:tcPr>
          <w:p w14:paraId="50AC9A1D" w14:textId="77777777" w:rsidR="008440EF" w:rsidRPr="00731713" w:rsidRDefault="008440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841" w:type="dxa"/>
            <w:tcBorders>
              <w:top w:val="single" w:sz="4" w:space="0" w:color="auto"/>
              <w:left w:val="single" w:sz="4" w:space="0" w:color="auto"/>
              <w:right w:val="single" w:sz="4" w:space="0" w:color="auto"/>
            </w:tcBorders>
            <w:vAlign w:val="center"/>
          </w:tcPr>
          <w:p w14:paraId="08A122BB" w14:textId="77777777" w:rsidR="008440EF" w:rsidRPr="00731713" w:rsidRDefault="008440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993" w:type="dxa"/>
            <w:tcBorders>
              <w:top w:val="single" w:sz="4" w:space="0" w:color="auto"/>
              <w:left w:val="single" w:sz="4" w:space="0" w:color="auto"/>
              <w:right w:val="single" w:sz="4" w:space="0" w:color="auto"/>
            </w:tcBorders>
            <w:vAlign w:val="center"/>
          </w:tcPr>
          <w:p w14:paraId="28BE0B65" w14:textId="77777777" w:rsidR="008440EF" w:rsidRPr="00731713" w:rsidRDefault="008440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自主研发产品名称</w:t>
            </w:r>
          </w:p>
        </w:tc>
        <w:tc>
          <w:tcPr>
            <w:tcW w:w="1275" w:type="dxa"/>
            <w:tcBorders>
              <w:top w:val="single" w:sz="4" w:space="0" w:color="auto"/>
              <w:left w:val="single" w:sz="4" w:space="0" w:color="auto"/>
              <w:right w:val="single" w:sz="4" w:space="0" w:color="auto"/>
            </w:tcBorders>
            <w:vAlign w:val="center"/>
          </w:tcPr>
          <w:p w14:paraId="1DC7E2A8" w14:textId="77777777" w:rsidR="008440EF" w:rsidRPr="00731713" w:rsidRDefault="008440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自主研发产品简介</w:t>
            </w:r>
          </w:p>
        </w:tc>
        <w:tc>
          <w:tcPr>
            <w:tcW w:w="1276" w:type="dxa"/>
            <w:tcBorders>
              <w:top w:val="single" w:sz="4" w:space="0" w:color="auto"/>
              <w:left w:val="single" w:sz="4" w:space="0" w:color="auto"/>
              <w:right w:val="single" w:sz="4" w:space="0" w:color="auto"/>
            </w:tcBorders>
            <w:vAlign w:val="center"/>
          </w:tcPr>
          <w:p w14:paraId="184F0D04" w14:textId="77777777" w:rsidR="008440EF" w:rsidRPr="00731713" w:rsidRDefault="008440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2019</w:t>
            </w:r>
            <w:r w:rsidRPr="00731713">
              <w:rPr>
                <w:rFonts w:ascii="Times New Roman" w:eastAsia="黑体" w:hAnsi="Times New Roman" w:cs="Times New Roman"/>
                <w:color w:val="000000" w:themeColor="text1"/>
                <w:sz w:val="24"/>
              </w:rPr>
              <w:t>年工业互联网营业收入</w:t>
            </w:r>
          </w:p>
        </w:tc>
        <w:tc>
          <w:tcPr>
            <w:tcW w:w="1134" w:type="dxa"/>
            <w:tcBorders>
              <w:top w:val="single" w:sz="4" w:space="0" w:color="auto"/>
              <w:left w:val="single" w:sz="4" w:space="0" w:color="auto"/>
              <w:right w:val="single" w:sz="4" w:space="0" w:color="auto"/>
            </w:tcBorders>
            <w:vAlign w:val="center"/>
          </w:tcPr>
          <w:p w14:paraId="2BB31EF5" w14:textId="77777777" w:rsidR="008440EF" w:rsidRPr="00731713" w:rsidRDefault="008440EF" w:rsidP="00CB155F">
            <w:pPr>
              <w:tabs>
                <w:tab w:val="center" w:pos="4153"/>
                <w:tab w:val="right" w:pos="8306"/>
              </w:tabs>
              <w:snapToGrid w:val="0"/>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同比增长率</w:t>
            </w:r>
          </w:p>
        </w:tc>
        <w:tc>
          <w:tcPr>
            <w:tcW w:w="1492" w:type="dxa"/>
            <w:tcBorders>
              <w:top w:val="single" w:sz="4" w:space="0" w:color="auto"/>
              <w:left w:val="single" w:sz="4" w:space="0" w:color="auto"/>
              <w:right w:val="single" w:sz="4" w:space="0" w:color="auto"/>
            </w:tcBorders>
          </w:tcPr>
          <w:p w14:paraId="11B761F1" w14:textId="77777777" w:rsidR="008440EF" w:rsidRPr="00731713" w:rsidRDefault="008440EF" w:rsidP="00CB155F">
            <w:pPr>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工业互联网自主研发核心产品研发费用</w:t>
            </w:r>
          </w:p>
        </w:tc>
        <w:tc>
          <w:tcPr>
            <w:tcW w:w="1276" w:type="dxa"/>
            <w:tcBorders>
              <w:top w:val="single" w:sz="4" w:space="0" w:color="auto"/>
              <w:left w:val="single" w:sz="4" w:space="0" w:color="auto"/>
              <w:right w:val="single" w:sz="4" w:space="0" w:color="auto"/>
            </w:tcBorders>
            <w:vAlign w:val="center"/>
          </w:tcPr>
          <w:p w14:paraId="43351239" w14:textId="77777777" w:rsidR="008440EF" w:rsidRPr="00731713" w:rsidRDefault="008440EF" w:rsidP="00CB155F">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申请扶持金额</w:t>
            </w:r>
          </w:p>
        </w:tc>
        <w:tc>
          <w:tcPr>
            <w:tcW w:w="1549" w:type="dxa"/>
            <w:tcBorders>
              <w:top w:val="single" w:sz="4" w:space="0" w:color="auto"/>
              <w:left w:val="single" w:sz="4" w:space="0" w:color="auto"/>
              <w:right w:val="single" w:sz="4" w:space="0" w:color="auto"/>
            </w:tcBorders>
          </w:tcPr>
          <w:p w14:paraId="6608ECF8" w14:textId="77777777" w:rsidR="008440EF" w:rsidRPr="00731713" w:rsidRDefault="008440EF" w:rsidP="00CB155F">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8440EF" w:rsidRPr="00731713" w14:paraId="60BC05EC"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35A28518"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1" w:type="dxa"/>
            <w:tcBorders>
              <w:top w:val="single" w:sz="4" w:space="0" w:color="auto"/>
              <w:left w:val="single" w:sz="4" w:space="0" w:color="auto"/>
              <w:bottom w:val="single" w:sz="4" w:space="0" w:color="auto"/>
              <w:right w:val="single" w:sz="4" w:space="0" w:color="auto"/>
            </w:tcBorders>
          </w:tcPr>
          <w:p w14:paraId="36D8B014"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31E7B83F"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21941F95"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4A8C50AC"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03FFC382"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492" w:type="dxa"/>
            <w:tcBorders>
              <w:top w:val="single" w:sz="4" w:space="0" w:color="auto"/>
              <w:left w:val="single" w:sz="4" w:space="0" w:color="auto"/>
              <w:bottom w:val="single" w:sz="4" w:space="0" w:color="auto"/>
              <w:right w:val="single" w:sz="4" w:space="0" w:color="auto"/>
            </w:tcBorders>
          </w:tcPr>
          <w:p w14:paraId="05FC10B8"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21A290E"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549" w:type="dxa"/>
            <w:tcBorders>
              <w:top w:val="single" w:sz="4" w:space="0" w:color="auto"/>
              <w:left w:val="single" w:sz="4" w:space="0" w:color="auto"/>
              <w:bottom w:val="single" w:sz="4" w:space="0" w:color="auto"/>
              <w:right w:val="single" w:sz="4" w:space="0" w:color="auto"/>
            </w:tcBorders>
          </w:tcPr>
          <w:p w14:paraId="30A5B921"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r>
      <w:tr w:rsidR="008440EF" w:rsidRPr="00731713" w14:paraId="720C8234"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283C0DE5"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1" w:type="dxa"/>
            <w:tcBorders>
              <w:top w:val="single" w:sz="4" w:space="0" w:color="auto"/>
              <w:left w:val="single" w:sz="4" w:space="0" w:color="auto"/>
              <w:bottom w:val="single" w:sz="4" w:space="0" w:color="auto"/>
              <w:right w:val="single" w:sz="4" w:space="0" w:color="auto"/>
            </w:tcBorders>
          </w:tcPr>
          <w:p w14:paraId="22EDD7E5"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9802D88"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655F7CDE"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B462EE9"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E826773"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492" w:type="dxa"/>
            <w:tcBorders>
              <w:top w:val="single" w:sz="4" w:space="0" w:color="auto"/>
              <w:left w:val="single" w:sz="4" w:space="0" w:color="auto"/>
              <w:bottom w:val="single" w:sz="4" w:space="0" w:color="auto"/>
              <w:right w:val="single" w:sz="4" w:space="0" w:color="auto"/>
            </w:tcBorders>
          </w:tcPr>
          <w:p w14:paraId="1BC79992"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35B3401"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549" w:type="dxa"/>
            <w:tcBorders>
              <w:top w:val="single" w:sz="4" w:space="0" w:color="auto"/>
              <w:left w:val="single" w:sz="4" w:space="0" w:color="auto"/>
              <w:bottom w:val="single" w:sz="4" w:space="0" w:color="auto"/>
              <w:right w:val="single" w:sz="4" w:space="0" w:color="auto"/>
            </w:tcBorders>
          </w:tcPr>
          <w:p w14:paraId="6CE6EC84"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r>
      <w:tr w:rsidR="008440EF" w:rsidRPr="00731713" w14:paraId="55F91F5B"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64EC07A3"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41" w:type="dxa"/>
            <w:tcBorders>
              <w:top w:val="single" w:sz="4" w:space="0" w:color="auto"/>
              <w:left w:val="single" w:sz="4" w:space="0" w:color="auto"/>
              <w:bottom w:val="single" w:sz="4" w:space="0" w:color="auto"/>
              <w:right w:val="single" w:sz="4" w:space="0" w:color="auto"/>
            </w:tcBorders>
          </w:tcPr>
          <w:p w14:paraId="4DEDF711"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3D2C34DF"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tcPr>
          <w:p w14:paraId="63F525DA"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4EBA0A0A" w14:textId="77777777" w:rsidR="008440EF" w:rsidRPr="00731713" w:rsidRDefault="008440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2200669"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492" w:type="dxa"/>
            <w:tcBorders>
              <w:top w:val="single" w:sz="4" w:space="0" w:color="auto"/>
              <w:left w:val="single" w:sz="4" w:space="0" w:color="auto"/>
              <w:bottom w:val="single" w:sz="4" w:space="0" w:color="auto"/>
              <w:right w:val="single" w:sz="4" w:space="0" w:color="auto"/>
            </w:tcBorders>
          </w:tcPr>
          <w:p w14:paraId="31A2CFC0"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4E08B7EA"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c>
          <w:tcPr>
            <w:tcW w:w="1549" w:type="dxa"/>
            <w:tcBorders>
              <w:top w:val="single" w:sz="4" w:space="0" w:color="auto"/>
              <w:left w:val="single" w:sz="4" w:space="0" w:color="auto"/>
              <w:bottom w:val="single" w:sz="4" w:space="0" w:color="auto"/>
              <w:right w:val="single" w:sz="4" w:space="0" w:color="auto"/>
            </w:tcBorders>
          </w:tcPr>
          <w:p w14:paraId="3F846A91" w14:textId="77777777" w:rsidR="008440EF" w:rsidRPr="00731713" w:rsidRDefault="008440EF" w:rsidP="00CB155F">
            <w:pPr>
              <w:spacing w:line="240" w:lineRule="atLeast"/>
              <w:rPr>
                <w:rFonts w:ascii="Times New Roman" w:eastAsia="仿宋_GB2312" w:hAnsi="Times New Roman" w:cs="Times New Roman"/>
                <w:color w:val="000000" w:themeColor="text1"/>
                <w:sz w:val="28"/>
                <w:szCs w:val="28"/>
              </w:rPr>
            </w:pPr>
          </w:p>
        </w:tc>
      </w:tr>
    </w:tbl>
    <w:p w14:paraId="5134C85D" w14:textId="77777777" w:rsidR="008440EF" w:rsidRPr="00731713" w:rsidRDefault="008440EF" w:rsidP="008440EF">
      <w:pPr>
        <w:rPr>
          <w:rFonts w:ascii="Times New Roman" w:hAnsi="Times New Roman" w:cs="Times New Roman"/>
          <w:color w:val="000000" w:themeColor="text1"/>
          <w:sz w:val="30"/>
          <w:szCs w:val="30"/>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70F77D9C" w14:textId="77777777" w:rsidR="008440EF" w:rsidRPr="00731713" w:rsidRDefault="008440EF" w:rsidP="008440EF">
      <w:pPr>
        <w:widowControl/>
        <w:ind w:firstLineChars="49" w:firstLine="118"/>
        <w:jc w:val="left"/>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color w:val="000000" w:themeColor="text1"/>
          <w:sz w:val="24"/>
          <w:lang w:bidi="ar"/>
        </w:rPr>
        <w:t>备注：自主研发产品简介内容简明扼要，字数在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p>
    <w:p w14:paraId="76B635C8" w14:textId="77777777" w:rsidR="008440EF" w:rsidRDefault="008440EF" w:rsidP="008440EF">
      <w:pPr>
        <w:widowControl/>
        <w:ind w:firstLineChars="49" w:firstLine="118"/>
        <w:jc w:val="left"/>
        <w:rPr>
          <w:rFonts w:ascii="Times New Roman" w:eastAsia="仿宋_GB2312" w:hAnsi="Times New Roman" w:cs="Times New Roman"/>
          <w:color w:val="000000" w:themeColor="text1"/>
          <w:sz w:val="24"/>
          <w:lang w:bidi="ar"/>
        </w:rPr>
        <w:sectPr w:rsidR="008440EF" w:rsidSect="008440EF">
          <w:footerReference w:type="default" r:id="rId6"/>
          <w:pgSz w:w="11906" w:h="16838"/>
          <w:pgMar w:top="2098" w:right="1474" w:bottom="1985" w:left="1588" w:header="851" w:footer="992" w:gutter="0"/>
          <w:pgNumType w:fmt="numberInDash"/>
          <w:cols w:space="720"/>
          <w:titlePg/>
          <w:docGrid w:linePitch="288" w:charSpace="-1433"/>
        </w:sectPr>
      </w:pPr>
    </w:p>
    <w:p w14:paraId="25ACE5C8" w14:textId="77777777" w:rsidR="008440EF" w:rsidRPr="00731713" w:rsidRDefault="008440EF" w:rsidP="008440EF">
      <w:pPr>
        <w:pStyle w:val="2"/>
        <w:rPr>
          <w:rFonts w:ascii="仿宋" w:eastAsia="仿宋" w:hAnsi="仿宋"/>
          <w:color w:val="000000" w:themeColor="text1"/>
          <w:sz w:val="32"/>
          <w:szCs w:val="32"/>
          <w:lang w:val="zh-CN"/>
        </w:rPr>
      </w:pPr>
      <w:r w:rsidRPr="00731713">
        <w:rPr>
          <w:rFonts w:ascii="仿宋" w:eastAsia="仿宋" w:hAnsi="仿宋" w:hint="eastAsia"/>
          <w:color w:val="000000" w:themeColor="text1"/>
          <w:sz w:val="32"/>
          <w:szCs w:val="32"/>
          <w:lang w:val="zh-CN"/>
        </w:rPr>
        <w:t>附件4-4</w:t>
      </w:r>
    </w:p>
    <w:p w14:paraId="74F7F52E" w14:textId="77777777" w:rsidR="008440EF" w:rsidRPr="00731713" w:rsidRDefault="008440EF" w:rsidP="008440EF">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年工业互联网服务商或机构入池奖励评审表</w:t>
      </w:r>
    </w:p>
    <w:tbl>
      <w:tblPr>
        <w:tblW w:w="1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107"/>
        <w:gridCol w:w="1150"/>
        <w:gridCol w:w="29"/>
        <w:gridCol w:w="1179"/>
        <w:gridCol w:w="2510"/>
        <w:gridCol w:w="651"/>
        <w:gridCol w:w="652"/>
        <w:gridCol w:w="863"/>
        <w:gridCol w:w="571"/>
        <w:gridCol w:w="1174"/>
        <w:gridCol w:w="1600"/>
        <w:gridCol w:w="1528"/>
      </w:tblGrid>
      <w:tr w:rsidR="008440EF" w:rsidRPr="00731713" w14:paraId="67DADAA6" w14:textId="77777777" w:rsidTr="00CB155F">
        <w:trPr>
          <w:trHeight w:val="680"/>
          <w:jc w:val="center"/>
        </w:trPr>
        <w:tc>
          <w:tcPr>
            <w:tcW w:w="1100" w:type="dxa"/>
            <w:tcBorders>
              <w:top w:val="single" w:sz="18" w:space="0" w:color="auto"/>
              <w:left w:val="single" w:sz="18" w:space="0" w:color="auto"/>
              <w:right w:val="single" w:sz="4" w:space="0" w:color="auto"/>
            </w:tcBorders>
            <w:vAlign w:val="center"/>
          </w:tcPr>
          <w:p w14:paraId="6785E982" w14:textId="77777777" w:rsidR="008440EF" w:rsidRPr="00731713" w:rsidRDefault="008440EF" w:rsidP="00CB155F">
            <w:pPr>
              <w:snapToGrid w:val="0"/>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企业名称</w:t>
            </w:r>
          </w:p>
        </w:tc>
        <w:tc>
          <w:tcPr>
            <w:tcW w:w="5975" w:type="dxa"/>
            <w:gridSpan w:val="5"/>
            <w:tcBorders>
              <w:top w:val="single" w:sz="18" w:space="0" w:color="auto"/>
              <w:left w:val="single" w:sz="4" w:space="0" w:color="auto"/>
              <w:right w:val="single" w:sz="4" w:space="0" w:color="auto"/>
            </w:tcBorders>
            <w:vAlign w:val="center"/>
          </w:tcPr>
          <w:p w14:paraId="175C0D8D" w14:textId="77777777" w:rsidR="008440EF" w:rsidRPr="00731713" w:rsidRDefault="008440EF" w:rsidP="00CB155F">
            <w:pPr>
              <w:spacing w:line="300" w:lineRule="exac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c>
          <w:tcPr>
            <w:tcW w:w="1303" w:type="dxa"/>
            <w:gridSpan w:val="2"/>
            <w:tcBorders>
              <w:top w:val="single" w:sz="18" w:space="0" w:color="auto"/>
              <w:left w:val="single" w:sz="4" w:space="0" w:color="auto"/>
              <w:right w:val="single" w:sz="4" w:space="0" w:color="auto"/>
            </w:tcBorders>
            <w:vAlign w:val="center"/>
          </w:tcPr>
          <w:p w14:paraId="41808E39" w14:textId="77777777" w:rsidR="008440EF" w:rsidRPr="00731713" w:rsidRDefault="008440EF" w:rsidP="00CB155F">
            <w:pPr>
              <w:snapToGrid w:val="0"/>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项目名称</w:t>
            </w:r>
          </w:p>
        </w:tc>
        <w:tc>
          <w:tcPr>
            <w:tcW w:w="5736" w:type="dxa"/>
            <w:gridSpan w:val="5"/>
            <w:tcBorders>
              <w:top w:val="single" w:sz="18" w:space="0" w:color="auto"/>
              <w:left w:val="single" w:sz="4" w:space="0" w:color="auto"/>
              <w:right w:val="single" w:sz="18" w:space="0" w:color="auto"/>
            </w:tcBorders>
            <w:vAlign w:val="center"/>
          </w:tcPr>
          <w:p w14:paraId="7BDCFCCA" w14:textId="77777777" w:rsidR="008440EF" w:rsidRPr="00731713" w:rsidRDefault="008440EF" w:rsidP="00CB155F">
            <w:pPr>
              <w:spacing w:line="300" w:lineRule="exact"/>
              <w:jc w:val="center"/>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r>
      <w:tr w:rsidR="008440EF" w:rsidRPr="00731713" w14:paraId="26E46C11" w14:textId="77777777" w:rsidTr="00CB155F">
        <w:trPr>
          <w:trHeight w:val="680"/>
          <w:jc w:val="center"/>
        </w:trPr>
        <w:tc>
          <w:tcPr>
            <w:tcW w:w="7075" w:type="dxa"/>
            <w:gridSpan w:val="6"/>
            <w:tcBorders>
              <w:top w:val="single" w:sz="4" w:space="0" w:color="auto"/>
              <w:left w:val="single" w:sz="18" w:space="0" w:color="auto"/>
            </w:tcBorders>
            <w:vAlign w:val="center"/>
          </w:tcPr>
          <w:p w14:paraId="52030984" w14:textId="77777777" w:rsidR="008440EF" w:rsidRPr="00731713" w:rsidRDefault="008440EF" w:rsidP="00CB155F">
            <w:pPr>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评审方式</w:t>
            </w:r>
          </w:p>
        </w:tc>
        <w:tc>
          <w:tcPr>
            <w:tcW w:w="7039" w:type="dxa"/>
            <w:gridSpan w:val="7"/>
            <w:tcBorders>
              <w:top w:val="single" w:sz="4" w:space="0" w:color="auto"/>
              <w:left w:val="single" w:sz="4" w:space="0" w:color="auto"/>
              <w:right w:val="single" w:sz="18" w:space="0" w:color="auto"/>
            </w:tcBorders>
            <w:vAlign w:val="center"/>
          </w:tcPr>
          <w:p w14:paraId="5990E66B" w14:textId="77777777" w:rsidR="008440EF" w:rsidRPr="00731713" w:rsidRDefault="008440EF" w:rsidP="00CB155F">
            <w:pPr>
              <w:spacing w:line="300" w:lineRule="exact"/>
              <w:jc w:val="center"/>
              <w:rPr>
                <w:rFonts w:ascii="仿宋_GB2312" w:eastAsia="仿宋_GB2312"/>
                <w:color w:val="000000" w:themeColor="text1"/>
                <w:sz w:val="24"/>
              </w:rPr>
            </w:pPr>
            <w:r w:rsidRPr="00731713">
              <w:rPr>
                <w:rFonts w:ascii="仿宋_GB2312" w:eastAsia="仿宋_GB2312" w:hint="eastAsia"/>
                <w:color w:val="000000" w:themeColor="text1"/>
                <w:sz w:val="24"/>
              </w:rPr>
              <w:t>会议□    现场□</w:t>
            </w:r>
          </w:p>
        </w:tc>
      </w:tr>
      <w:tr w:rsidR="008440EF" w:rsidRPr="00731713" w14:paraId="6A938109" w14:textId="77777777" w:rsidTr="00CB155F">
        <w:trPr>
          <w:trHeight w:val="680"/>
          <w:jc w:val="center"/>
        </w:trPr>
        <w:tc>
          <w:tcPr>
            <w:tcW w:w="1100" w:type="dxa"/>
            <w:tcBorders>
              <w:top w:val="single" w:sz="4" w:space="0" w:color="auto"/>
              <w:left w:val="single" w:sz="18" w:space="0" w:color="auto"/>
              <w:right w:val="single" w:sz="4" w:space="0" w:color="auto"/>
            </w:tcBorders>
            <w:vAlign w:val="center"/>
          </w:tcPr>
          <w:p w14:paraId="24128FCF"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8712" w:type="dxa"/>
            <w:gridSpan w:val="9"/>
            <w:tcBorders>
              <w:top w:val="single" w:sz="4" w:space="0" w:color="auto"/>
              <w:left w:val="single" w:sz="4" w:space="0" w:color="auto"/>
              <w:right w:val="single" w:sz="4" w:space="0" w:color="auto"/>
            </w:tcBorders>
            <w:vAlign w:val="center"/>
          </w:tcPr>
          <w:p w14:paraId="7723C48C"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遴选基本条件（一票决定项）</w:t>
            </w:r>
          </w:p>
        </w:tc>
        <w:tc>
          <w:tcPr>
            <w:tcW w:w="2774" w:type="dxa"/>
            <w:gridSpan w:val="2"/>
            <w:tcBorders>
              <w:top w:val="single" w:sz="4" w:space="0" w:color="auto"/>
              <w:left w:val="single" w:sz="4" w:space="0" w:color="auto"/>
              <w:right w:val="single" w:sz="4" w:space="0" w:color="auto"/>
            </w:tcBorders>
            <w:vAlign w:val="center"/>
          </w:tcPr>
          <w:p w14:paraId="32383296"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1528" w:type="dxa"/>
            <w:tcBorders>
              <w:top w:val="single" w:sz="4" w:space="0" w:color="auto"/>
              <w:left w:val="single" w:sz="4" w:space="0" w:color="auto"/>
              <w:right w:val="single" w:sz="18" w:space="0" w:color="auto"/>
            </w:tcBorders>
            <w:vAlign w:val="center"/>
          </w:tcPr>
          <w:p w14:paraId="30F9648F"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8440EF" w:rsidRPr="00731713" w14:paraId="46D37ED5" w14:textId="77777777" w:rsidTr="00CB155F">
        <w:trPr>
          <w:trHeight w:val="680"/>
          <w:jc w:val="center"/>
        </w:trPr>
        <w:tc>
          <w:tcPr>
            <w:tcW w:w="1100" w:type="dxa"/>
            <w:tcBorders>
              <w:top w:val="single" w:sz="4" w:space="0" w:color="auto"/>
              <w:left w:val="single" w:sz="18" w:space="0" w:color="auto"/>
              <w:right w:val="single" w:sz="4" w:space="0" w:color="auto"/>
            </w:tcBorders>
            <w:vAlign w:val="center"/>
          </w:tcPr>
          <w:p w14:paraId="37CA343A" w14:textId="77777777" w:rsidR="008440EF" w:rsidRPr="00731713" w:rsidRDefault="008440EF" w:rsidP="00CB155F">
            <w:pPr>
              <w:spacing w:line="3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w:t>
            </w:r>
          </w:p>
        </w:tc>
        <w:tc>
          <w:tcPr>
            <w:tcW w:w="8712" w:type="dxa"/>
            <w:gridSpan w:val="9"/>
            <w:tcBorders>
              <w:top w:val="single" w:sz="4" w:space="0" w:color="auto"/>
              <w:left w:val="single" w:sz="4" w:space="0" w:color="auto"/>
              <w:bottom w:val="single" w:sz="4" w:space="0" w:color="auto"/>
              <w:right w:val="single" w:sz="4" w:space="0" w:color="auto"/>
            </w:tcBorders>
            <w:vAlign w:val="center"/>
          </w:tcPr>
          <w:p w14:paraId="63425582" w14:textId="77777777" w:rsidR="008440EF" w:rsidRPr="00731713" w:rsidRDefault="008440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工业互联网服务商或机构是否经本区工业和信息化主管部门认定通过。</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D73E29"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服务商/机构目录</w:t>
            </w:r>
          </w:p>
        </w:tc>
        <w:tc>
          <w:tcPr>
            <w:tcW w:w="1528" w:type="dxa"/>
            <w:tcBorders>
              <w:top w:val="single" w:sz="4" w:space="0" w:color="auto"/>
              <w:left w:val="single" w:sz="4" w:space="0" w:color="auto"/>
              <w:bottom w:val="single" w:sz="4" w:space="0" w:color="auto"/>
              <w:right w:val="single" w:sz="18" w:space="0" w:color="auto"/>
            </w:tcBorders>
            <w:vAlign w:val="center"/>
          </w:tcPr>
          <w:p w14:paraId="16786DE2"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51C396B" w14:textId="77777777" w:rsidR="008440EF" w:rsidRPr="00731713" w:rsidRDefault="008440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8440EF" w:rsidRPr="00731713" w14:paraId="3C6585BD" w14:textId="77777777" w:rsidTr="00CB155F">
        <w:trPr>
          <w:trHeight w:val="680"/>
          <w:jc w:val="center"/>
        </w:trPr>
        <w:tc>
          <w:tcPr>
            <w:tcW w:w="1100" w:type="dxa"/>
            <w:tcBorders>
              <w:top w:val="single" w:sz="4" w:space="0" w:color="auto"/>
              <w:left w:val="single" w:sz="18" w:space="0" w:color="auto"/>
              <w:right w:val="single" w:sz="4" w:space="0" w:color="auto"/>
            </w:tcBorders>
            <w:vAlign w:val="center"/>
          </w:tcPr>
          <w:p w14:paraId="3AB59DBA" w14:textId="77777777" w:rsidR="008440EF" w:rsidRPr="00731713" w:rsidRDefault="008440EF" w:rsidP="00CB155F">
            <w:pPr>
              <w:spacing w:line="3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2</w:t>
            </w:r>
          </w:p>
        </w:tc>
        <w:tc>
          <w:tcPr>
            <w:tcW w:w="8712" w:type="dxa"/>
            <w:gridSpan w:val="9"/>
            <w:tcBorders>
              <w:top w:val="single" w:sz="4" w:space="0" w:color="auto"/>
              <w:left w:val="single" w:sz="4" w:space="0" w:color="auto"/>
              <w:bottom w:val="single" w:sz="4" w:space="0" w:color="auto"/>
              <w:right w:val="single" w:sz="4" w:space="0" w:color="auto"/>
            </w:tcBorders>
            <w:vAlign w:val="center"/>
          </w:tcPr>
          <w:p w14:paraId="6470B512" w14:textId="77777777" w:rsidR="008440EF" w:rsidRPr="00731713" w:rsidRDefault="008440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工业互联网服务商或机构是否纳入“广东省工业互联网产业生态供给资源池”的平台服务商和解决方案商。</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DF5ED6"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 广东省工业互联网生态供给资源池下达通知</w:t>
            </w:r>
          </w:p>
        </w:tc>
        <w:tc>
          <w:tcPr>
            <w:tcW w:w="1528" w:type="dxa"/>
            <w:tcBorders>
              <w:top w:val="single" w:sz="4" w:space="0" w:color="auto"/>
              <w:left w:val="single" w:sz="4" w:space="0" w:color="auto"/>
              <w:bottom w:val="single" w:sz="4" w:space="0" w:color="auto"/>
              <w:right w:val="single" w:sz="18" w:space="0" w:color="auto"/>
            </w:tcBorders>
            <w:vAlign w:val="center"/>
          </w:tcPr>
          <w:p w14:paraId="5E4615C7"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1BE4B8F"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p>
        </w:tc>
      </w:tr>
      <w:tr w:rsidR="008440EF" w:rsidRPr="00731713" w14:paraId="5310CFCF" w14:textId="77777777" w:rsidTr="00CB155F">
        <w:trPr>
          <w:trHeight w:val="680"/>
          <w:jc w:val="center"/>
        </w:trPr>
        <w:tc>
          <w:tcPr>
            <w:tcW w:w="1100" w:type="dxa"/>
            <w:tcBorders>
              <w:top w:val="single" w:sz="4" w:space="0" w:color="auto"/>
              <w:left w:val="single" w:sz="18" w:space="0" w:color="auto"/>
              <w:right w:val="single" w:sz="4" w:space="0" w:color="auto"/>
            </w:tcBorders>
            <w:vAlign w:val="center"/>
          </w:tcPr>
          <w:p w14:paraId="1DC886DE" w14:textId="77777777" w:rsidR="008440EF" w:rsidRPr="00731713" w:rsidRDefault="008440EF" w:rsidP="00CB155F">
            <w:pPr>
              <w:spacing w:line="3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3</w:t>
            </w:r>
          </w:p>
        </w:tc>
        <w:tc>
          <w:tcPr>
            <w:tcW w:w="8712" w:type="dxa"/>
            <w:gridSpan w:val="9"/>
            <w:tcBorders>
              <w:top w:val="single" w:sz="4" w:space="0" w:color="auto"/>
              <w:left w:val="single" w:sz="4" w:space="0" w:color="auto"/>
              <w:bottom w:val="single" w:sz="4" w:space="0" w:color="auto"/>
              <w:right w:val="single" w:sz="4" w:space="0" w:color="auto"/>
            </w:tcBorders>
            <w:vAlign w:val="center"/>
          </w:tcPr>
          <w:p w14:paraId="30EAB902" w14:textId="77777777" w:rsidR="008440EF" w:rsidRPr="00731713" w:rsidRDefault="008440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近5年以来在专项审计、绩效评价、监督检查等方面未出现过较为严重的违法违规情况，不存在有关文件规定的不得申报或不予资助的情况。</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C84AB5" w14:textId="77777777" w:rsidR="008440EF" w:rsidRPr="00731713" w:rsidRDefault="008440EF" w:rsidP="00CB155F">
            <w:pPr>
              <w:spacing w:line="300" w:lineRule="exact"/>
              <w:jc w:val="left"/>
              <w:rPr>
                <w:rFonts w:ascii="仿宋_GB2312" w:eastAsia="仿宋_GB2312" w:hAnsi="宋体"/>
                <w:color w:val="000000" w:themeColor="text1"/>
                <w:sz w:val="24"/>
              </w:rPr>
            </w:pPr>
          </w:p>
        </w:tc>
        <w:tc>
          <w:tcPr>
            <w:tcW w:w="1528" w:type="dxa"/>
            <w:tcBorders>
              <w:top w:val="single" w:sz="4" w:space="0" w:color="auto"/>
              <w:left w:val="single" w:sz="4" w:space="0" w:color="auto"/>
              <w:bottom w:val="single" w:sz="4" w:space="0" w:color="auto"/>
              <w:right w:val="single" w:sz="18" w:space="0" w:color="auto"/>
            </w:tcBorders>
            <w:vAlign w:val="center"/>
          </w:tcPr>
          <w:p w14:paraId="19E6D873"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80A6D52" w14:textId="77777777" w:rsidR="008440EF" w:rsidRPr="00731713" w:rsidRDefault="008440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8440EF" w:rsidRPr="00731713" w14:paraId="10C4684C" w14:textId="77777777" w:rsidTr="00CB155F">
        <w:trPr>
          <w:trHeight w:val="680"/>
          <w:jc w:val="center"/>
        </w:trPr>
        <w:tc>
          <w:tcPr>
            <w:tcW w:w="14114" w:type="dxa"/>
            <w:gridSpan w:val="13"/>
            <w:tcBorders>
              <w:top w:val="single" w:sz="4" w:space="0" w:color="auto"/>
              <w:left w:val="single" w:sz="18" w:space="0" w:color="auto"/>
              <w:bottom w:val="single" w:sz="4" w:space="0" w:color="auto"/>
              <w:right w:val="single" w:sz="18" w:space="0" w:color="auto"/>
            </w:tcBorders>
            <w:vAlign w:val="center"/>
          </w:tcPr>
          <w:p w14:paraId="47011D0D" w14:textId="77777777" w:rsidR="008440EF" w:rsidRPr="00731713" w:rsidRDefault="008440EF" w:rsidP="00CB155F">
            <w:pPr>
              <w:jc w:val="center"/>
              <w:rPr>
                <w:rFonts w:ascii="宋体" w:eastAsia="宋体" w:hAnsi="宋体"/>
                <w:b/>
                <w:bCs/>
                <w:color w:val="000000" w:themeColor="text1"/>
                <w:sz w:val="32"/>
                <w:szCs w:val="32"/>
              </w:rPr>
            </w:pPr>
            <w:r w:rsidRPr="00731713">
              <w:rPr>
                <w:rFonts w:ascii="宋体" w:eastAsia="宋体" w:hAnsi="宋体" w:hint="eastAsia"/>
                <w:b/>
                <w:bCs/>
                <w:color w:val="000000" w:themeColor="text1"/>
                <w:sz w:val="32"/>
                <w:szCs w:val="32"/>
              </w:rPr>
              <w:t xml:space="preserve">核 实 情 </w:t>
            </w:r>
            <w:proofErr w:type="gramStart"/>
            <w:r w:rsidRPr="00731713">
              <w:rPr>
                <w:rFonts w:ascii="宋体" w:eastAsia="宋体" w:hAnsi="宋体" w:hint="eastAsia"/>
                <w:b/>
                <w:bCs/>
                <w:color w:val="000000" w:themeColor="text1"/>
                <w:sz w:val="32"/>
                <w:szCs w:val="32"/>
              </w:rPr>
              <w:t>况</w:t>
            </w:r>
            <w:proofErr w:type="gramEnd"/>
            <w:r w:rsidRPr="00731713">
              <w:rPr>
                <w:rFonts w:ascii="宋体" w:eastAsia="宋体" w:hAnsi="宋体" w:hint="eastAsia"/>
                <w:b/>
                <w:bCs/>
                <w:color w:val="000000" w:themeColor="text1"/>
                <w:sz w:val="32"/>
                <w:szCs w:val="32"/>
              </w:rPr>
              <w:t xml:space="preserve"> 表  </w:t>
            </w:r>
          </w:p>
        </w:tc>
      </w:tr>
      <w:tr w:rsidR="008440EF" w:rsidRPr="00731713" w14:paraId="7DB241ED" w14:textId="77777777" w:rsidTr="00CB155F">
        <w:trPr>
          <w:trHeight w:val="567"/>
          <w:tblHeader/>
          <w:jc w:val="center"/>
        </w:trPr>
        <w:tc>
          <w:tcPr>
            <w:tcW w:w="4565" w:type="dxa"/>
            <w:gridSpan w:val="5"/>
            <w:tcBorders>
              <w:top w:val="single" w:sz="4" w:space="0" w:color="auto"/>
              <w:left w:val="single" w:sz="18" w:space="0" w:color="auto"/>
              <w:bottom w:val="single" w:sz="4" w:space="0" w:color="auto"/>
            </w:tcBorders>
            <w:vAlign w:val="center"/>
          </w:tcPr>
          <w:p w14:paraId="59E1E6A7"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奖励条件</w:t>
            </w:r>
          </w:p>
        </w:tc>
        <w:tc>
          <w:tcPr>
            <w:tcW w:w="3161" w:type="dxa"/>
            <w:gridSpan w:val="2"/>
            <w:tcBorders>
              <w:top w:val="single" w:sz="4" w:space="0" w:color="auto"/>
              <w:left w:val="single" w:sz="4" w:space="0" w:color="auto"/>
              <w:bottom w:val="single" w:sz="4" w:space="0" w:color="auto"/>
            </w:tcBorders>
            <w:vAlign w:val="center"/>
          </w:tcPr>
          <w:p w14:paraId="4A5A739A" w14:textId="77777777" w:rsidR="008440EF" w:rsidRPr="00731713" w:rsidRDefault="008440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核实标准</w:t>
            </w:r>
          </w:p>
        </w:tc>
        <w:tc>
          <w:tcPr>
            <w:tcW w:w="3260" w:type="dxa"/>
            <w:gridSpan w:val="4"/>
            <w:tcBorders>
              <w:top w:val="single" w:sz="4" w:space="0" w:color="auto"/>
              <w:left w:val="single" w:sz="4" w:space="0" w:color="auto"/>
              <w:bottom w:val="single" w:sz="4" w:space="0" w:color="auto"/>
            </w:tcBorders>
            <w:vAlign w:val="center"/>
          </w:tcPr>
          <w:p w14:paraId="0B11BA1C" w14:textId="77777777" w:rsidR="008440EF" w:rsidRPr="00731713" w:rsidRDefault="008440EF" w:rsidP="00CB155F">
            <w:pPr>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3128" w:type="dxa"/>
            <w:gridSpan w:val="2"/>
            <w:tcBorders>
              <w:top w:val="single" w:sz="4" w:space="0" w:color="auto"/>
              <w:left w:val="single" w:sz="4" w:space="0" w:color="auto"/>
              <w:bottom w:val="single" w:sz="4" w:space="0" w:color="auto"/>
              <w:right w:val="single" w:sz="18" w:space="0" w:color="auto"/>
            </w:tcBorders>
            <w:vAlign w:val="center"/>
          </w:tcPr>
          <w:p w14:paraId="421D6B82" w14:textId="77777777" w:rsidR="008440EF" w:rsidRPr="00731713" w:rsidRDefault="008440EF" w:rsidP="00CB155F">
            <w:pPr>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核实情况</w:t>
            </w:r>
          </w:p>
        </w:tc>
      </w:tr>
      <w:tr w:rsidR="008440EF" w:rsidRPr="00731713" w14:paraId="05E360ED" w14:textId="77777777" w:rsidTr="00CB155F">
        <w:trPr>
          <w:trHeight w:val="523"/>
          <w:tblHeader/>
          <w:jc w:val="center"/>
        </w:trPr>
        <w:tc>
          <w:tcPr>
            <w:tcW w:w="2207" w:type="dxa"/>
            <w:gridSpan w:val="2"/>
            <w:vMerge w:val="restart"/>
            <w:tcBorders>
              <w:top w:val="single" w:sz="18" w:space="0" w:color="auto"/>
              <w:left w:val="single" w:sz="18" w:space="0" w:color="auto"/>
            </w:tcBorders>
            <w:vAlign w:val="center"/>
          </w:tcPr>
          <w:p w14:paraId="3A9809EC"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第一奖励档次奖励核实</w:t>
            </w:r>
          </w:p>
        </w:tc>
        <w:tc>
          <w:tcPr>
            <w:tcW w:w="2358" w:type="dxa"/>
            <w:gridSpan w:val="3"/>
            <w:tcBorders>
              <w:top w:val="single" w:sz="18" w:space="0" w:color="auto"/>
              <w:left w:val="single" w:sz="4" w:space="0" w:color="auto"/>
            </w:tcBorders>
            <w:vAlign w:val="center"/>
          </w:tcPr>
          <w:p w14:paraId="75C18111"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奖励档次条件核实</w:t>
            </w:r>
          </w:p>
        </w:tc>
        <w:tc>
          <w:tcPr>
            <w:tcW w:w="3161" w:type="dxa"/>
            <w:gridSpan w:val="2"/>
            <w:tcBorders>
              <w:top w:val="single" w:sz="18" w:space="0" w:color="auto"/>
              <w:left w:val="single" w:sz="4" w:space="0" w:color="auto"/>
            </w:tcBorders>
          </w:tcPr>
          <w:p w14:paraId="1B815D51"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企业在制造业网络化、数字化、智能化改造服务等领域的年度营业收入达3000万元，且同比增长20%及以上。</w:t>
            </w:r>
          </w:p>
        </w:tc>
        <w:tc>
          <w:tcPr>
            <w:tcW w:w="3260" w:type="dxa"/>
            <w:gridSpan w:val="4"/>
            <w:tcBorders>
              <w:top w:val="single" w:sz="18" w:space="0" w:color="auto"/>
              <w:left w:val="single" w:sz="4" w:space="0" w:color="auto"/>
            </w:tcBorders>
            <w:vAlign w:val="center"/>
          </w:tcPr>
          <w:p w14:paraId="4CE5B4E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23590E61"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 工业互联网自主研发核心产品专项审计报告；</w:t>
            </w:r>
          </w:p>
          <w:p w14:paraId="2A8975A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.年度财务审计报告；</w:t>
            </w:r>
          </w:p>
          <w:p w14:paraId="76728BE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r w:rsidRPr="00731713">
              <w:rPr>
                <w:rFonts w:ascii="仿宋_GB2312" w:eastAsia="仿宋_GB2312" w:hAnsi="宋体"/>
                <w:color w:val="000000" w:themeColor="text1"/>
                <w:sz w:val="24"/>
              </w:rPr>
              <w:t>统计联网直报平台下载的财务状况表</w:t>
            </w:r>
          </w:p>
        </w:tc>
        <w:tc>
          <w:tcPr>
            <w:tcW w:w="3128" w:type="dxa"/>
            <w:gridSpan w:val="2"/>
            <w:tcBorders>
              <w:top w:val="single" w:sz="18" w:space="0" w:color="auto"/>
              <w:left w:val="single" w:sz="4" w:space="0" w:color="auto"/>
              <w:right w:val="single" w:sz="18" w:space="0" w:color="auto"/>
            </w:tcBorders>
            <w:vAlign w:val="center"/>
          </w:tcPr>
          <w:p w14:paraId="236D5A9C"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539CFB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p>
        </w:tc>
      </w:tr>
      <w:tr w:rsidR="008440EF" w:rsidRPr="00731713" w14:paraId="72A82335" w14:textId="77777777" w:rsidTr="00CB155F">
        <w:trPr>
          <w:trHeight w:val="523"/>
          <w:tblHeader/>
          <w:jc w:val="center"/>
        </w:trPr>
        <w:tc>
          <w:tcPr>
            <w:tcW w:w="2207" w:type="dxa"/>
            <w:gridSpan w:val="2"/>
            <w:vMerge/>
            <w:tcBorders>
              <w:left w:val="single" w:sz="18" w:space="0" w:color="auto"/>
            </w:tcBorders>
            <w:vAlign w:val="center"/>
          </w:tcPr>
          <w:p w14:paraId="7F0A20B6" w14:textId="77777777" w:rsidR="008440EF" w:rsidRPr="00731713" w:rsidRDefault="008440EF" w:rsidP="00CB155F">
            <w:pPr>
              <w:jc w:val="center"/>
              <w:rPr>
                <w:rFonts w:ascii="仿宋_GB2312" w:eastAsia="仿宋_GB2312"/>
                <w:b/>
                <w:bCs/>
                <w:color w:val="000000" w:themeColor="text1"/>
                <w:sz w:val="24"/>
              </w:rPr>
            </w:pPr>
          </w:p>
        </w:tc>
        <w:tc>
          <w:tcPr>
            <w:tcW w:w="2358" w:type="dxa"/>
            <w:gridSpan w:val="3"/>
            <w:tcBorders>
              <w:left w:val="single" w:sz="4" w:space="0" w:color="auto"/>
            </w:tcBorders>
            <w:vAlign w:val="center"/>
          </w:tcPr>
          <w:p w14:paraId="4295E44C"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本档次奖励核实</w:t>
            </w:r>
          </w:p>
        </w:tc>
        <w:tc>
          <w:tcPr>
            <w:tcW w:w="3161" w:type="dxa"/>
            <w:gridSpan w:val="2"/>
            <w:tcBorders>
              <w:left w:val="single" w:sz="4" w:space="0" w:color="auto"/>
            </w:tcBorders>
          </w:tcPr>
          <w:p w14:paraId="0B640CF5"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本办法有效期内，每档次</w:t>
            </w:r>
            <w:proofErr w:type="gramStart"/>
            <w:r w:rsidRPr="00731713">
              <w:rPr>
                <w:rFonts w:ascii="仿宋_GB2312" w:eastAsia="仿宋_GB2312" w:hint="eastAsia"/>
                <w:color w:val="000000" w:themeColor="text1"/>
                <w:sz w:val="24"/>
              </w:rPr>
              <w:t>奖励仅</w:t>
            </w:r>
            <w:proofErr w:type="gramEnd"/>
            <w:r w:rsidRPr="00731713">
              <w:rPr>
                <w:rFonts w:ascii="仿宋_GB2312" w:eastAsia="仿宋_GB2312" w:hint="eastAsia"/>
                <w:color w:val="000000" w:themeColor="text1"/>
                <w:sz w:val="24"/>
              </w:rPr>
              <w:t>可享受一次。</w:t>
            </w:r>
          </w:p>
          <w:p w14:paraId="1851C236"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是否获得过本档次奖励。</w:t>
            </w:r>
          </w:p>
        </w:tc>
        <w:tc>
          <w:tcPr>
            <w:tcW w:w="3260" w:type="dxa"/>
            <w:gridSpan w:val="4"/>
            <w:tcBorders>
              <w:top w:val="single" w:sz="4" w:space="0" w:color="auto"/>
              <w:left w:val="single" w:sz="4" w:space="0" w:color="auto"/>
            </w:tcBorders>
            <w:vAlign w:val="center"/>
          </w:tcPr>
          <w:p w14:paraId="139455BB"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1.兑现记录。</w:t>
            </w:r>
          </w:p>
        </w:tc>
        <w:tc>
          <w:tcPr>
            <w:tcW w:w="3128" w:type="dxa"/>
            <w:gridSpan w:val="2"/>
            <w:tcBorders>
              <w:left w:val="single" w:sz="4" w:space="0" w:color="auto"/>
              <w:right w:val="single" w:sz="18" w:space="0" w:color="auto"/>
            </w:tcBorders>
            <w:vAlign w:val="center"/>
          </w:tcPr>
          <w:p w14:paraId="3CA99EAE"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□已获本档次奖励；</w:t>
            </w:r>
          </w:p>
          <w:p w14:paraId="5239587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□未获本档次奖励。</w:t>
            </w:r>
          </w:p>
          <w:p w14:paraId="7D02E214" w14:textId="77777777" w:rsidR="008440EF" w:rsidRPr="00731713" w:rsidRDefault="008440EF" w:rsidP="00CB155F">
            <w:pPr>
              <w:snapToGrid w:val="0"/>
              <w:jc w:val="left"/>
              <w:rPr>
                <w:rFonts w:ascii="仿宋_GB2312" w:eastAsia="仿宋_GB2312" w:hAnsi="宋体"/>
                <w:color w:val="000000" w:themeColor="text1"/>
                <w:sz w:val="24"/>
              </w:rPr>
            </w:pPr>
          </w:p>
        </w:tc>
      </w:tr>
      <w:tr w:rsidR="008440EF" w:rsidRPr="00731713" w14:paraId="59C135BD" w14:textId="77777777" w:rsidTr="00CB155F">
        <w:trPr>
          <w:trHeight w:val="523"/>
          <w:tblHeader/>
          <w:jc w:val="center"/>
        </w:trPr>
        <w:tc>
          <w:tcPr>
            <w:tcW w:w="2207" w:type="dxa"/>
            <w:gridSpan w:val="2"/>
            <w:vMerge/>
            <w:tcBorders>
              <w:left w:val="single" w:sz="18" w:space="0" w:color="auto"/>
            </w:tcBorders>
            <w:vAlign w:val="center"/>
          </w:tcPr>
          <w:p w14:paraId="375B9187"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val="restart"/>
            <w:tcBorders>
              <w:left w:val="single" w:sz="4" w:space="0" w:color="auto"/>
            </w:tcBorders>
            <w:vAlign w:val="center"/>
          </w:tcPr>
          <w:p w14:paraId="4EEAC9D3"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本档次奖励核实</w:t>
            </w:r>
          </w:p>
        </w:tc>
        <w:tc>
          <w:tcPr>
            <w:tcW w:w="1179" w:type="dxa"/>
            <w:tcBorders>
              <w:left w:val="single" w:sz="4" w:space="0" w:color="auto"/>
            </w:tcBorders>
            <w:vAlign w:val="center"/>
          </w:tcPr>
          <w:p w14:paraId="204D7F11"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已投入研发费用核实</w:t>
            </w:r>
          </w:p>
        </w:tc>
        <w:tc>
          <w:tcPr>
            <w:tcW w:w="3161" w:type="dxa"/>
            <w:gridSpan w:val="2"/>
            <w:tcBorders>
              <w:left w:val="single" w:sz="4" w:space="0" w:color="auto"/>
            </w:tcBorders>
          </w:tcPr>
          <w:p w14:paraId="581079BA"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企业在所申报的工业互联网自主研发核心产品的研发费用。</w:t>
            </w:r>
            <w:r w:rsidRPr="00731713">
              <w:rPr>
                <w:rFonts w:ascii="黑体" w:eastAsia="黑体" w:hAnsi="黑体" w:hint="eastAsia"/>
                <w:color w:val="000000" w:themeColor="text1"/>
                <w:sz w:val="20"/>
                <w:szCs w:val="18"/>
              </w:rPr>
              <w:t>（注：研发投入主体需与申报主体一致）</w:t>
            </w:r>
          </w:p>
        </w:tc>
        <w:tc>
          <w:tcPr>
            <w:tcW w:w="3260" w:type="dxa"/>
            <w:gridSpan w:val="4"/>
            <w:tcBorders>
              <w:top w:val="single" w:sz="4" w:space="0" w:color="auto"/>
              <w:left w:val="single" w:sz="4" w:space="0" w:color="auto"/>
            </w:tcBorders>
          </w:tcPr>
          <w:p w14:paraId="0B1ACA83"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1DD7B352"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.工业互联网自主研发核心产品专项审计报告</w:t>
            </w:r>
            <w:r w:rsidRPr="00731713">
              <w:rPr>
                <w:rFonts w:ascii="仿宋_GB2312" w:eastAsia="仿宋_GB2312" w:hint="eastAsia"/>
                <w:color w:val="000000" w:themeColor="text1"/>
                <w:sz w:val="24"/>
              </w:rPr>
              <w:t>；</w:t>
            </w:r>
          </w:p>
          <w:p w14:paraId="77071F50"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color w:val="000000" w:themeColor="text1"/>
                <w:sz w:val="24"/>
              </w:rPr>
              <w:t>3</w:t>
            </w:r>
            <w:r w:rsidRPr="00731713">
              <w:rPr>
                <w:rFonts w:ascii="仿宋_GB2312" w:eastAsia="仿宋_GB2312" w:hint="eastAsia"/>
                <w:color w:val="000000" w:themeColor="text1"/>
                <w:sz w:val="24"/>
              </w:rPr>
              <w:t>.知识产权等相关证明材料。</w:t>
            </w:r>
          </w:p>
        </w:tc>
        <w:tc>
          <w:tcPr>
            <w:tcW w:w="3128" w:type="dxa"/>
            <w:gridSpan w:val="2"/>
            <w:tcBorders>
              <w:left w:val="single" w:sz="4" w:space="0" w:color="auto"/>
              <w:right w:val="single" w:sz="18" w:space="0" w:color="auto"/>
            </w:tcBorders>
            <w:vAlign w:val="center"/>
          </w:tcPr>
          <w:p w14:paraId="674927B0"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1.是否为自主研发</w:t>
            </w:r>
            <w:r w:rsidRPr="00731713">
              <w:rPr>
                <w:rFonts w:ascii="仿宋_GB2312" w:eastAsia="仿宋_GB2312" w:hAnsi="宋体" w:hint="eastAsia"/>
                <w:color w:val="000000" w:themeColor="text1"/>
                <w:sz w:val="24"/>
                <w:u w:val="single"/>
              </w:rPr>
              <w:t>：□是</w:t>
            </w:r>
          </w:p>
          <w:p w14:paraId="7C846CDE"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w:t>
            </w:r>
          </w:p>
          <w:p w14:paraId="7F5169FE"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.核实的自主研发核心产品研发费用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万元。备注：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715C4475"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p w14:paraId="7BBB4133"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（有核减的做简单说明原由）</w:t>
            </w:r>
          </w:p>
        </w:tc>
      </w:tr>
      <w:tr w:rsidR="008440EF" w:rsidRPr="00731713" w14:paraId="7AAF8DB3" w14:textId="77777777" w:rsidTr="00CB155F">
        <w:trPr>
          <w:trHeight w:val="523"/>
          <w:tblHeader/>
          <w:jc w:val="center"/>
        </w:trPr>
        <w:tc>
          <w:tcPr>
            <w:tcW w:w="2207" w:type="dxa"/>
            <w:gridSpan w:val="2"/>
            <w:vMerge/>
            <w:tcBorders>
              <w:left w:val="single" w:sz="18" w:space="0" w:color="auto"/>
            </w:tcBorders>
            <w:vAlign w:val="center"/>
          </w:tcPr>
          <w:p w14:paraId="6437895F"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tcBorders>
              <w:left w:val="single" w:sz="4" w:space="0" w:color="auto"/>
            </w:tcBorders>
            <w:vAlign w:val="center"/>
          </w:tcPr>
          <w:p w14:paraId="419DE910" w14:textId="77777777" w:rsidR="008440EF" w:rsidRPr="00731713" w:rsidRDefault="008440EF" w:rsidP="00CB155F">
            <w:pPr>
              <w:jc w:val="center"/>
              <w:rPr>
                <w:rFonts w:ascii="仿宋_GB2312" w:eastAsia="仿宋_GB2312"/>
                <w:b/>
                <w:bCs/>
                <w:color w:val="000000" w:themeColor="text1"/>
                <w:sz w:val="24"/>
              </w:rPr>
            </w:pPr>
          </w:p>
        </w:tc>
        <w:tc>
          <w:tcPr>
            <w:tcW w:w="1179" w:type="dxa"/>
            <w:tcBorders>
              <w:left w:val="single" w:sz="4" w:space="0" w:color="auto"/>
            </w:tcBorders>
            <w:vAlign w:val="center"/>
          </w:tcPr>
          <w:p w14:paraId="6202E5B3"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奖励核算</w:t>
            </w:r>
          </w:p>
        </w:tc>
        <w:tc>
          <w:tcPr>
            <w:tcW w:w="6421" w:type="dxa"/>
            <w:gridSpan w:val="6"/>
            <w:tcBorders>
              <w:left w:val="single" w:sz="4" w:space="0" w:color="auto"/>
            </w:tcBorders>
          </w:tcPr>
          <w:p w14:paraId="2432EA88"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按工业互联网自主研发的核心产品研发费用的30%。最高不超过100万元。</w:t>
            </w:r>
          </w:p>
        </w:tc>
        <w:tc>
          <w:tcPr>
            <w:tcW w:w="3128" w:type="dxa"/>
            <w:gridSpan w:val="2"/>
            <w:tcBorders>
              <w:left w:val="single" w:sz="4" w:space="0" w:color="auto"/>
              <w:right w:val="single" w:sz="18" w:space="0" w:color="auto"/>
            </w:tcBorders>
            <w:vAlign w:val="center"/>
          </w:tcPr>
          <w:p w14:paraId="505C2977"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万元×30%</w:t>
            </w:r>
          </w:p>
        </w:tc>
      </w:tr>
      <w:tr w:rsidR="008440EF" w:rsidRPr="00731713" w14:paraId="2DE80578" w14:textId="77777777" w:rsidTr="00CB155F">
        <w:trPr>
          <w:trHeight w:val="523"/>
          <w:tblHeader/>
          <w:jc w:val="center"/>
        </w:trPr>
        <w:tc>
          <w:tcPr>
            <w:tcW w:w="2207" w:type="dxa"/>
            <w:gridSpan w:val="2"/>
            <w:vMerge w:val="restart"/>
            <w:tcBorders>
              <w:top w:val="single" w:sz="18" w:space="0" w:color="auto"/>
              <w:left w:val="single" w:sz="18" w:space="0" w:color="auto"/>
            </w:tcBorders>
            <w:vAlign w:val="center"/>
          </w:tcPr>
          <w:p w14:paraId="3BDBF334"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第二奖励档次奖励核实</w:t>
            </w:r>
          </w:p>
        </w:tc>
        <w:tc>
          <w:tcPr>
            <w:tcW w:w="2358" w:type="dxa"/>
            <w:gridSpan w:val="3"/>
            <w:tcBorders>
              <w:top w:val="single" w:sz="18" w:space="0" w:color="auto"/>
              <w:left w:val="single" w:sz="4" w:space="0" w:color="auto"/>
            </w:tcBorders>
            <w:vAlign w:val="center"/>
          </w:tcPr>
          <w:p w14:paraId="000DF061"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奖励档次条件核实</w:t>
            </w:r>
          </w:p>
        </w:tc>
        <w:tc>
          <w:tcPr>
            <w:tcW w:w="3161" w:type="dxa"/>
            <w:gridSpan w:val="2"/>
            <w:tcBorders>
              <w:top w:val="single" w:sz="18" w:space="0" w:color="auto"/>
              <w:left w:val="single" w:sz="4" w:space="0" w:color="auto"/>
            </w:tcBorders>
          </w:tcPr>
          <w:p w14:paraId="31CB6E97"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企业在制造业网络化、数字化、智能化改造服务等领域的年度营业收入达2000万元，且同比增长50%及以上。</w:t>
            </w:r>
          </w:p>
        </w:tc>
        <w:tc>
          <w:tcPr>
            <w:tcW w:w="3260" w:type="dxa"/>
            <w:gridSpan w:val="4"/>
            <w:tcBorders>
              <w:top w:val="single" w:sz="18" w:space="0" w:color="auto"/>
              <w:left w:val="single" w:sz="4" w:space="0" w:color="auto"/>
            </w:tcBorders>
            <w:vAlign w:val="center"/>
          </w:tcPr>
          <w:p w14:paraId="645E56EB"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12396877"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 工业互联网自主研发核心产品专项审计报告；</w:t>
            </w:r>
          </w:p>
          <w:p w14:paraId="3F6950B5"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.年度财务审计报告；</w:t>
            </w:r>
          </w:p>
          <w:p w14:paraId="464A016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r w:rsidRPr="00731713">
              <w:rPr>
                <w:rFonts w:ascii="仿宋_GB2312" w:eastAsia="仿宋_GB2312" w:hAnsi="宋体"/>
                <w:color w:val="000000" w:themeColor="text1"/>
                <w:sz w:val="24"/>
              </w:rPr>
              <w:t>统计联网直报平台下载的财务状况表</w:t>
            </w:r>
            <w:r w:rsidRPr="00731713">
              <w:rPr>
                <w:rFonts w:ascii="仿宋_GB2312" w:eastAsia="仿宋_GB2312" w:hAnsi="宋体" w:hint="eastAsia"/>
                <w:color w:val="000000" w:themeColor="text1"/>
                <w:sz w:val="24"/>
              </w:rPr>
              <w:t>。</w:t>
            </w:r>
          </w:p>
        </w:tc>
        <w:tc>
          <w:tcPr>
            <w:tcW w:w="3128" w:type="dxa"/>
            <w:gridSpan w:val="2"/>
            <w:tcBorders>
              <w:top w:val="single" w:sz="18" w:space="0" w:color="auto"/>
              <w:left w:val="single" w:sz="4" w:space="0" w:color="auto"/>
              <w:right w:val="single" w:sz="18" w:space="0" w:color="auto"/>
            </w:tcBorders>
            <w:vAlign w:val="center"/>
          </w:tcPr>
          <w:p w14:paraId="20258BF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B78372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p>
        </w:tc>
      </w:tr>
      <w:tr w:rsidR="008440EF" w:rsidRPr="00731713" w14:paraId="1C827187" w14:textId="77777777" w:rsidTr="00CB155F">
        <w:trPr>
          <w:trHeight w:val="523"/>
          <w:tblHeader/>
          <w:jc w:val="center"/>
        </w:trPr>
        <w:tc>
          <w:tcPr>
            <w:tcW w:w="2207" w:type="dxa"/>
            <w:gridSpan w:val="2"/>
            <w:vMerge/>
            <w:tcBorders>
              <w:left w:val="single" w:sz="18" w:space="0" w:color="auto"/>
            </w:tcBorders>
            <w:vAlign w:val="center"/>
          </w:tcPr>
          <w:p w14:paraId="39269892" w14:textId="77777777" w:rsidR="008440EF" w:rsidRPr="00731713" w:rsidRDefault="008440EF" w:rsidP="00CB155F">
            <w:pPr>
              <w:jc w:val="center"/>
              <w:rPr>
                <w:rFonts w:ascii="仿宋_GB2312" w:eastAsia="仿宋_GB2312"/>
                <w:b/>
                <w:bCs/>
                <w:color w:val="000000" w:themeColor="text1"/>
                <w:sz w:val="24"/>
              </w:rPr>
            </w:pPr>
          </w:p>
        </w:tc>
        <w:tc>
          <w:tcPr>
            <w:tcW w:w="2358" w:type="dxa"/>
            <w:gridSpan w:val="3"/>
            <w:tcBorders>
              <w:left w:val="single" w:sz="4" w:space="0" w:color="auto"/>
            </w:tcBorders>
            <w:vAlign w:val="center"/>
          </w:tcPr>
          <w:p w14:paraId="18B7F9ED"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档次奖励核实</w:t>
            </w:r>
          </w:p>
        </w:tc>
        <w:tc>
          <w:tcPr>
            <w:tcW w:w="3161" w:type="dxa"/>
            <w:gridSpan w:val="2"/>
            <w:tcBorders>
              <w:left w:val="single" w:sz="4" w:space="0" w:color="auto"/>
            </w:tcBorders>
          </w:tcPr>
          <w:p w14:paraId="64FBA740"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本办法有效期内，每档次</w:t>
            </w:r>
            <w:proofErr w:type="gramStart"/>
            <w:r w:rsidRPr="00731713">
              <w:rPr>
                <w:rFonts w:ascii="仿宋_GB2312" w:eastAsia="仿宋_GB2312" w:hint="eastAsia"/>
                <w:color w:val="000000" w:themeColor="text1"/>
                <w:sz w:val="24"/>
              </w:rPr>
              <w:t>奖励仅</w:t>
            </w:r>
            <w:proofErr w:type="gramEnd"/>
            <w:r w:rsidRPr="00731713">
              <w:rPr>
                <w:rFonts w:ascii="仿宋_GB2312" w:eastAsia="仿宋_GB2312" w:hint="eastAsia"/>
                <w:color w:val="000000" w:themeColor="text1"/>
                <w:sz w:val="24"/>
              </w:rPr>
              <w:t>可享受一次。</w:t>
            </w:r>
          </w:p>
          <w:p w14:paraId="254C3E42"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是否获得过本档次奖励。</w:t>
            </w:r>
          </w:p>
        </w:tc>
        <w:tc>
          <w:tcPr>
            <w:tcW w:w="3260" w:type="dxa"/>
            <w:gridSpan w:val="4"/>
            <w:tcBorders>
              <w:top w:val="single" w:sz="4" w:space="0" w:color="auto"/>
              <w:left w:val="single" w:sz="4" w:space="0" w:color="auto"/>
            </w:tcBorders>
            <w:vAlign w:val="center"/>
          </w:tcPr>
          <w:p w14:paraId="78FD350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1.兑现记录。</w:t>
            </w:r>
          </w:p>
        </w:tc>
        <w:tc>
          <w:tcPr>
            <w:tcW w:w="3128" w:type="dxa"/>
            <w:gridSpan w:val="2"/>
            <w:tcBorders>
              <w:left w:val="single" w:sz="4" w:space="0" w:color="auto"/>
              <w:right w:val="single" w:sz="18" w:space="0" w:color="auto"/>
            </w:tcBorders>
            <w:vAlign w:val="center"/>
          </w:tcPr>
          <w:p w14:paraId="24E93414"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□已获本档次奖励；</w:t>
            </w:r>
          </w:p>
          <w:p w14:paraId="217F9C97"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□未获本档次奖励。</w:t>
            </w:r>
          </w:p>
          <w:p w14:paraId="37A6FE9C" w14:textId="77777777" w:rsidR="008440EF" w:rsidRPr="00731713" w:rsidRDefault="008440EF" w:rsidP="00CB155F">
            <w:pPr>
              <w:snapToGrid w:val="0"/>
              <w:jc w:val="left"/>
              <w:rPr>
                <w:rFonts w:ascii="仿宋_GB2312" w:eastAsia="仿宋_GB2312" w:hAnsi="宋体"/>
                <w:color w:val="000000" w:themeColor="text1"/>
                <w:sz w:val="24"/>
              </w:rPr>
            </w:pPr>
          </w:p>
        </w:tc>
      </w:tr>
      <w:tr w:rsidR="008440EF" w:rsidRPr="00731713" w14:paraId="3EABDEBC" w14:textId="77777777" w:rsidTr="00CB155F">
        <w:trPr>
          <w:trHeight w:val="523"/>
          <w:tblHeader/>
          <w:jc w:val="center"/>
        </w:trPr>
        <w:tc>
          <w:tcPr>
            <w:tcW w:w="2207" w:type="dxa"/>
            <w:gridSpan w:val="2"/>
            <w:vMerge/>
            <w:tcBorders>
              <w:left w:val="single" w:sz="18" w:space="0" w:color="auto"/>
            </w:tcBorders>
            <w:vAlign w:val="center"/>
          </w:tcPr>
          <w:p w14:paraId="534A0D20"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val="restart"/>
            <w:tcBorders>
              <w:left w:val="single" w:sz="4" w:space="0" w:color="auto"/>
            </w:tcBorders>
            <w:vAlign w:val="center"/>
          </w:tcPr>
          <w:p w14:paraId="5AE67098"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本档次奖励核实</w:t>
            </w:r>
          </w:p>
        </w:tc>
        <w:tc>
          <w:tcPr>
            <w:tcW w:w="1179" w:type="dxa"/>
            <w:tcBorders>
              <w:left w:val="single" w:sz="4" w:space="0" w:color="auto"/>
            </w:tcBorders>
            <w:vAlign w:val="center"/>
          </w:tcPr>
          <w:p w14:paraId="557A6D9B"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已投入研发费用核实</w:t>
            </w:r>
          </w:p>
        </w:tc>
        <w:tc>
          <w:tcPr>
            <w:tcW w:w="3161" w:type="dxa"/>
            <w:gridSpan w:val="2"/>
            <w:tcBorders>
              <w:left w:val="single" w:sz="4" w:space="0" w:color="auto"/>
            </w:tcBorders>
          </w:tcPr>
          <w:p w14:paraId="54CBACD9"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企业在所申报的工业互联网自主研发核心产品的研发费用。</w:t>
            </w:r>
            <w:r w:rsidRPr="00731713">
              <w:rPr>
                <w:rFonts w:ascii="黑体" w:eastAsia="黑体" w:hAnsi="黑体" w:hint="eastAsia"/>
                <w:color w:val="000000" w:themeColor="text1"/>
                <w:sz w:val="20"/>
                <w:szCs w:val="18"/>
              </w:rPr>
              <w:t>（注：研发投入主体需与申报主体一致）</w:t>
            </w:r>
          </w:p>
        </w:tc>
        <w:tc>
          <w:tcPr>
            <w:tcW w:w="3260" w:type="dxa"/>
            <w:gridSpan w:val="4"/>
            <w:tcBorders>
              <w:top w:val="single" w:sz="4" w:space="0" w:color="auto"/>
              <w:left w:val="single" w:sz="4" w:space="0" w:color="auto"/>
            </w:tcBorders>
          </w:tcPr>
          <w:p w14:paraId="24B2DCFF"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7CD4E625"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.工业互联网自主研发核心产品专项审计报告</w:t>
            </w:r>
            <w:r w:rsidRPr="00731713">
              <w:rPr>
                <w:rFonts w:ascii="仿宋_GB2312" w:eastAsia="仿宋_GB2312" w:hint="eastAsia"/>
                <w:color w:val="000000" w:themeColor="text1"/>
                <w:sz w:val="24"/>
              </w:rPr>
              <w:t>；</w:t>
            </w:r>
          </w:p>
          <w:p w14:paraId="0E8E0C89"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color w:val="000000" w:themeColor="text1"/>
                <w:sz w:val="24"/>
              </w:rPr>
              <w:t>3</w:t>
            </w:r>
            <w:r w:rsidRPr="00731713">
              <w:rPr>
                <w:rFonts w:ascii="仿宋_GB2312" w:eastAsia="仿宋_GB2312" w:hint="eastAsia"/>
                <w:color w:val="000000" w:themeColor="text1"/>
                <w:sz w:val="24"/>
              </w:rPr>
              <w:t>.知识产权等相关证明材料。</w:t>
            </w:r>
          </w:p>
        </w:tc>
        <w:tc>
          <w:tcPr>
            <w:tcW w:w="3128" w:type="dxa"/>
            <w:gridSpan w:val="2"/>
            <w:tcBorders>
              <w:left w:val="single" w:sz="4" w:space="0" w:color="auto"/>
              <w:right w:val="single" w:sz="18" w:space="0" w:color="auto"/>
            </w:tcBorders>
            <w:vAlign w:val="center"/>
          </w:tcPr>
          <w:p w14:paraId="7A83973E"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1.是否为自主研发</w:t>
            </w:r>
            <w:r w:rsidRPr="00731713">
              <w:rPr>
                <w:rFonts w:ascii="仿宋_GB2312" w:eastAsia="仿宋_GB2312" w:hAnsi="宋体" w:hint="eastAsia"/>
                <w:color w:val="000000" w:themeColor="text1"/>
                <w:sz w:val="24"/>
                <w:u w:val="single"/>
              </w:rPr>
              <w:t>：□是</w:t>
            </w:r>
          </w:p>
          <w:p w14:paraId="254E1D8F"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w:t>
            </w:r>
          </w:p>
          <w:p w14:paraId="40D0D07D"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.核实的自主研发核心产品研发费用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万元。备注：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25DB2793"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p w14:paraId="6389F5E9"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（有核减的做简单说明原由）</w:t>
            </w:r>
          </w:p>
        </w:tc>
      </w:tr>
      <w:tr w:rsidR="008440EF" w:rsidRPr="00731713" w14:paraId="4ACB0568" w14:textId="77777777" w:rsidTr="00CB155F">
        <w:trPr>
          <w:trHeight w:val="523"/>
          <w:tblHeader/>
          <w:jc w:val="center"/>
        </w:trPr>
        <w:tc>
          <w:tcPr>
            <w:tcW w:w="2207" w:type="dxa"/>
            <w:gridSpan w:val="2"/>
            <w:vMerge/>
            <w:tcBorders>
              <w:left w:val="single" w:sz="18" w:space="0" w:color="auto"/>
            </w:tcBorders>
            <w:vAlign w:val="center"/>
          </w:tcPr>
          <w:p w14:paraId="628CAC22"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tcBorders>
              <w:left w:val="single" w:sz="4" w:space="0" w:color="auto"/>
            </w:tcBorders>
            <w:vAlign w:val="center"/>
          </w:tcPr>
          <w:p w14:paraId="49B48C63" w14:textId="77777777" w:rsidR="008440EF" w:rsidRPr="00731713" w:rsidRDefault="008440EF" w:rsidP="00CB155F">
            <w:pPr>
              <w:jc w:val="center"/>
              <w:rPr>
                <w:rFonts w:ascii="仿宋_GB2312" w:eastAsia="仿宋_GB2312"/>
                <w:b/>
                <w:bCs/>
                <w:color w:val="000000" w:themeColor="text1"/>
                <w:sz w:val="24"/>
              </w:rPr>
            </w:pPr>
          </w:p>
        </w:tc>
        <w:tc>
          <w:tcPr>
            <w:tcW w:w="1179" w:type="dxa"/>
            <w:tcBorders>
              <w:left w:val="single" w:sz="4" w:space="0" w:color="auto"/>
            </w:tcBorders>
            <w:vAlign w:val="center"/>
          </w:tcPr>
          <w:p w14:paraId="2E7A8B5B"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奖励核算</w:t>
            </w:r>
          </w:p>
        </w:tc>
        <w:tc>
          <w:tcPr>
            <w:tcW w:w="6421" w:type="dxa"/>
            <w:gridSpan w:val="6"/>
            <w:tcBorders>
              <w:left w:val="single" w:sz="4" w:space="0" w:color="auto"/>
            </w:tcBorders>
          </w:tcPr>
          <w:p w14:paraId="2E40F049"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按工业互联网自主研发的核心产品研发费用的30%。最高不超过50万元。</w:t>
            </w:r>
          </w:p>
        </w:tc>
        <w:tc>
          <w:tcPr>
            <w:tcW w:w="3128" w:type="dxa"/>
            <w:gridSpan w:val="2"/>
            <w:tcBorders>
              <w:left w:val="single" w:sz="4" w:space="0" w:color="auto"/>
              <w:right w:val="single" w:sz="18" w:space="0" w:color="auto"/>
            </w:tcBorders>
            <w:vAlign w:val="center"/>
          </w:tcPr>
          <w:p w14:paraId="0C4EEC47"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万元×30%</w:t>
            </w:r>
          </w:p>
        </w:tc>
      </w:tr>
      <w:tr w:rsidR="008440EF" w:rsidRPr="00731713" w14:paraId="3D155F00" w14:textId="77777777" w:rsidTr="00CB155F">
        <w:trPr>
          <w:trHeight w:val="523"/>
          <w:tblHeader/>
          <w:jc w:val="center"/>
        </w:trPr>
        <w:tc>
          <w:tcPr>
            <w:tcW w:w="2207" w:type="dxa"/>
            <w:gridSpan w:val="2"/>
            <w:vMerge w:val="restart"/>
            <w:tcBorders>
              <w:top w:val="single" w:sz="18" w:space="0" w:color="auto"/>
              <w:left w:val="single" w:sz="18" w:space="0" w:color="auto"/>
            </w:tcBorders>
            <w:vAlign w:val="center"/>
          </w:tcPr>
          <w:p w14:paraId="699B47A9"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第三奖励档次奖励核实</w:t>
            </w:r>
          </w:p>
        </w:tc>
        <w:tc>
          <w:tcPr>
            <w:tcW w:w="2358" w:type="dxa"/>
            <w:gridSpan w:val="3"/>
            <w:tcBorders>
              <w:top w:val="single" w:sz="18" w:space="0" w:color="auto"/>
              <w:left w:val="single" w:sz="4" w:space="0" w:color="auto"/>
            </w:tcBorders>
            <w:vAlign w:val="center"/>
          </w:tcPr>
          <w:p w14:paraId="05191948"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奖励档次条件核实</w:t>
            </w:r>
          </w:p>
        </w:tc>
        <w:tc>
          <w:tcPr>
            <w:tcW w:w="3161" w:type="dxa"/>
            <w:gridSpan w:val="2"/>
            <w:tcBorders>
              <w:top w:val="single" w:sz="18" w:space="0" w:color="auto"/>
              <w:left w:val="single" w:sz="4" w:space="0" w:color="auto"/>
            </w:tcBorders>
          </w:tcPr>
          <w:p w14:paraId="2EEB8E70"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企业在制造业网络化、数字化、智能化改造服务等领域的年度营业收入达1000万元，且同比增长100%及以上。</w:t>
            </w:r>
          </w:p>
        </w:tc>
        <w:tc>
          <w:tcPr>
            <w:tcW w:w="3260" w:type="dxa"/>
            <w:gridSpan w:val="4"/>
            <w:tcBorders>
              <w:top w:val="single" w:sz="18" w:space="0" w:color="auto"/>
              <w:left w:val="single" w:sz="4" w:space="0" w:color="auto"/>
            </w:tcBorders>
            <w:vAlign w:val="center"/>
          </w:tcPr>
          <w:p w14:paraId="1DC429C5"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09831E32"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 工业互联网自主研发核心产品专项审计报告；</w:t>
            </w:r>
          </w:p>
          <w:p w14:paraId="062A1D6A"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.年度财务审计报告；</w:t>
            </w:r>
          </w:p>
          <w:p w14:paraId="18B7164B"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r w:rsidRPr="00731713">
              <w:rPr>
                <w:rFonts w:ascii="仿宋_GB2312" w:eastAsia="仿宋_GB2312" w:hAnsi="宋体"/>
                <w:color w:val="000000" w:themeColor="text1"/>
                <w:sz w:val="24"/>
              </w:rPr>
              <w:t>统计联网直报平台下载的财务状况表</w:t>
            </w:r>
            <w:r w:rsidRPr="00731713">
              <w:rPr>
                <w:rFonts w:ascii="仿宋_GB2312" w:eastAsia="仿宋_GB2312" w:hAnsi="宋体" w:hint="eastAsia"/>
                <w:color w:val="000000" w:themeColor="text1"/>
                <w:sz w:val="24"/>
              </w:rPr>
              <w:t>。</w:t>
            </w:r>
          </w:p>
        </w:tc>
        <w:tc>
          <w:tcPr>
            <w:tcW w:w="3128" w:type="dxa"/>
            <w:gridSpan w:val="2"/>
            <w:tcBorders>
              <w:top w:val="single" w:sz="18" w:space="0" w:color="auto"/>
              <w:left w:val="single" w:sz="4" w:space="0" w:color="auto"/>
              <w:right w:val="single" w:sz="18" w:space="0" w:color="auto"/>
            </w:tcBorders>
            <w:vAlign w:val="center"/>
          </w:tcPr>
          <w:p w14:paraId="42DF0A38"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197F16C"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p>
        </w:tc>
      </w:tr>
      <w:tr w:rsidR="008440EF" w:rsidRPr="00731713" w14:paraId="3A9E2ED3" w14:textId="77777777" w:rsidTr="00CB155F">
        <w:trPr>
          <w:trHeight w:val="523"/>
          <w:tblHeader/>
          <w:jc w:val="center"/>
        </w:trPr>
        <w:tc>
          <w:tcPr>
            <w:tcW w:w="2207" w:type="dxa"/>
            <w:gridSpan w:val="2"/>
            <w:vMerge/>
            <w:tcBorders>
              <w:left w:val="single" w:sz="18" w:space="0" w:color="auto"/>
            </w:tcBorders>
            <w:vAlign w:val="center"/>
          </w:tcPr>
          <w:p w14:paraId="77EA67A0" w14:textId="77777777" w:rsidR="008440EF" w:rsidRPr="00731713" w:rsidRDefault="008440EF" w:rsidP="00CB155F">
            <w:pPr>
              <w:jc w:val="center"/>
              <w:rPr>
                <w:rFonts w:ascii="仿宋_GB2312" w:eastAsia="仿宋_GB2312"/>
                <w:b/>
                <w:bCs/>
                <w:color w:val="000000" w:themeColor="text1"/>
                <w:sz w:val="24"/>
              </w:rPr>
            </w:pPr>
          </w:p>
        </w:tc>
        <w:tc>
          <w:tcPr>
            <w:tcW w:w="2358" w:type="dxa"/>
            <w:gridSpan w:val="3"/>
            <w:tcBorders>
              <w:left w:val="single" w:sz="4" w:space="0" w:color="auto"/>
            </w:tcBorders>
            <w:vAlign w:val="center"/>
          </w:tcPr>
          <w:p w14:paraId="76966E9E"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档次奖励核实</w:t>
            </w:r>
          </w:p>
        </w:tc>
        <w:tc>
          <w:tcPr>
            <w:tcW w:w="3161" w:type="dxa"/>
            <w:gridSpan w:val="2"/>
            <w:tcBorders>
              <w:left w:val="single" w:sz="4" w:space="0" w:color="auto"/>
            </w:tcBorders>
          </w:tcPr>
          <w:p w14:paraId="041E893B"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本办法有效期内，每档次</w:t>
            </w:r>
            <w:proofErr w:type="gramStart"/>
            <w:r w:rsidRPr="00731713">
              <w:rPr>
                <w:rFonts w:ascii="仿宋_GB2312" w:eastAsia="仿宋_GB2312" w:hint="eastAsia"/>
                <w:color w:val="000000" w:themeColor="text1"/>
                <w:sz w:val="24"/>
              </w:rPr>
              <w:t>奖励仅</w:t>
            </w:r>
            <w:proofErr w:type="gramEnd"/>
            <w:r w:rsidRPr="00731713">
              <w:rPr>
                <w:rFonts w:ascii="仿宋_GB2312" w:eastAsia="仿宋_GB2312" w:hint="eastAsia"/>
                <w:color w:val="000000" w:themeColor="text1"/>
                <w:sz w:val="24"/>
              </w:rPr>
              <w:t>可享受一次。</w:t>
            </w:r>
          </w:p>
          <w:p w14:paraId="22834A38"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是否获得过本档次奖励。</w:t>
            </w:r>
          </w:p>
        </w:tc>
        <w:tc>
          <w:tcPr>
            <w:tcW w:w="3260" w:type="dxa"/>
            <w:gridSpan w:val="4"/>
            <w:tcBorders>
              <w:top w:val="single" w:sz="4" w:space="0" w:color="auto"/>
              <w:left w:val="single" w:sz="4" w:space="0" w:color="auto"/>
            </w:tcBorders>
            <w:vAlign w:val="center"/>
          </w:tcPr>
          <w:p w14:paraId="21C2F926"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1.兑现记录。</w:t>
            </w:r>
          </w:p>
        </w:tc>
        <w:tc>
          <w:tcPr>
            <w:tcW w:w="3128" w:type="dxa"/>
            <w:gridSpan w:val="2"/>
            <w:tcBorders>
              <w:left w:val="single" w:sz="4" w:space="0" w:color="auto"/>
              <w:right w:val="single" w:sz="18" w:space="0" w:color="auto"/>
            </w:tcBorders>
            <w:vAlign w:val="center"/>
          </w:tcPr>
          <w:p w14:paraId="4FDCE020"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□已获本档次奖励；</w:t>
            </w:r>
          </w:p>
          <w:p w14:paraId="678F03B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□未获本档次奖励。</w:t>
            </w:r>
          </w:p>
          <w:p w14:paraId="748F5AE0" w14:textId="77777777" w:rsidR="008440EF" w:rsidRPr="00731713" w:rsidRDefault="008440EF" w:rsidP="00CB155F">
            <w:pPr>
              <w:snapToGrid w:val="0"/>
              <w:jc w:val="left"/>
              <w:rPr>
                <w:rFonts w:ascii="仿宋_GB2312" w:eastAsia="仿宋_GB2312" w:hAnsi="宋体"/>
                <w:color w:val="000000" w:themeColor="text1"/>
                <w:sz w:val="24"/>
              </w:rPr>
            </w:pPr>
          </w:p>
        </w:tc>
      </w:tr>
      <w:tr w:rsidR="008440EF" w:rsidRPr="00731713" w14:paraId="059D6A22" w14:textId="77777777" w:rsidTr="00CB155F">
        <w:trPr>
          <w:trHeight w:val="523"/>
          <w:tblHeader/>
          <w:jc w:val="center"/>
        </w:trPr>
        <w:tc>
          <w:tcPr>
            <w:tcW w:w="2207" w:type="dxa"/>
            <w:gridSpan w:val="2"/>
            <w:vMerge/>
            <w:tcBorders>
              <w:left w:val="single" w:sz="18" w:space="0" w:color="auto"/>
            </w:tcBorders>
            <w:vAlign w:val="center"/>
          </w:tcPr>
          <w:p w14:paraId="61771A69"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val="restart"/>
            <w:tcBorders>
              <w:left w:val="single" w:sz="4" w:space="0" w:color="auto"/>
            </w:tcBorders>
            <w:vAlign w:val="center"/>
          </w:tcPr>
          <w:p w14:paraId="313D0C1B"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本档次奖励核</w:t>
            </w:r>
            <w:bookmarkStart w:id="5" w:name="_GoBack"/>
            <w:bookmarkEnd w:id="5"/>
            <w:r w:rsidRPr="00731713">
              <w:rPr>
                <w:rFonts w:ascii="仿宋_GB2312" w:eastAsia="仿宋_GB2312" w:hint="eastAsia"/>
                <w:b/>
                <w:bCs/>
                <w:color w:val="000000" w:themeColor="text1"/>
                <w:sz w:val="24"/>
              </w:rPr>
              <w:t>实</w:t>
            </w:r>
          </w:p>
        </w:tc>
        <w:tc>
          <w:tcPr>
            <w:tcW w:w="1179" w:type="dxa"/>
            <w:tcBorders>
              <w:left w:val="single" w:sz="4" w:space="0" w:color="auto"/>
            </w:tcBorders>
            <w:vAlign w:val="center"/>
          </w:tcPr>
          <w:p w14:paraId="0E06391C"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已投入研发费用核实</w:t>
            </w:r>
          </w:p>
        </w:tc>
        <w:tc>
          <w:tcPr>
            <w:tcW w:w="3161" w:type="dxa"/>
            <w:gridSpan w:val="2"/>
            <w:tcBorders>
              <w:left w:val="single" w:sz="4" w:space="0" w:color="auto"/>
            </w:tcBorders>
          </w:tcPr>
          <w:p w14:paraId="1FC99DB9"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企业在所申报的工业互联网自主研发核心产品的研发费用。</w:t>
            </w:r>
            <w:r w:rsidRPr="00731713">
              <w:rPr>
                <w:rFonts w:ascii="黑体" w:eastAsia="黑体" w:hAnsi="黑体" w:hint="eastAsia"/>
                <w:color w:val="000000" w:themeColor="text1"/>
                <w:sz w:val="20"/>
                <w:szCs w:val="18"/>
              </w:rPr>
              <w:t>（注：研发投入主体需与申报主体一致）</w:t>
            </w:r>
          </w:p>
        </w:tc>
        <w:tc>
          <w:tcPr>
            <w:tcW w:w="3260" w:type="dxa"/>
            <w:gridSpan w:val="4"/>
            <w:tcBorders>
              <w:top w:val="single" w:sz="4" w:space="0" w:color="auto"/>
              <w:left w:val="single" w:sz="4" w:space="0" w:color="auto"/>
            </w:tcBorders>
          </w:tcPr>
          <w:p w14:paraId="14B47EAD"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1.工业互联网自主研发核心产品概况表；</w:t>
            </w:r>
          </w:p>
          <w:p w14:paraId="6B6C7CBA"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.工业互联网自主研发核心产品专项审计报告</w:t>
            </w:r>
            <w:r w:rsidRPr="00731713">
              <w:rPr>
                <w:rFonts w:ascii="仿宋_GB2312" w:eastAsia="仿宋_GB2312" w:hint="eastAsia"/>
                <w:color w:val="000000" w:themeColor="text1"/>
                <w:sz w:val="24"/>
              </w:rPr>
              <w:t>；</w:t>
            </w:r>
          </w:p>
          <w:p w14:paraId="3BF9C928"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color w:val="000000" w:themeColor="text1"/>
                <w:sz w:val="24"/>
              </w:rPr>
              <w:t>3</w:t>
            </w:r>
            <w:r w:rsidRPr="00731713">
              <w:rPr>
                <w:rFonts w:ascii="仿宋_GB2312" w:eastAsia="仿宋_GB2312" w:hint="eastAsia"/>
                <w:color w:val="000000" w:themeColor="text1"/>
                <w:sz w:val="24"/>
              </w:rPr>
              <w:t>.知识产权等相关证明材料。</w:t>
            </w:r>
          </w:p>
        </w:tc>
        <w:tc>
          <w:tcPr>
            <w:tcW w:w="3128" w:type="dxa"/>
            <w:gridSpan w:val="2"/>
            <w:tcBorders>
              <w:left w:val="single" w:sz="4" w:space="0" w:color="auto"/>
              <w:right w:val="single" w:sz="18" w:space="0" w:color="auto"/>
            </w:tcBorders>
            <w:vAlign w:val="center"/>
          </w:tcPr>
          <w:p w14:paraId="78A6D86C"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1.是否为自主研发</w:t>
            </w:r>
            <w:r w:rsidRPr="00731713">
              <w:rPr>
                <w:rFonts w:ascii="仿宋_GB2312" w:eastAsia="仿宋_GB2312" w:hAnsi="宋体" w:hint="eastAsia"/>
                <w:color w:val="000000" w:themeColor="text1"/>
                <w:sz w:val="24"/>
                <w:u w:val="single"/>
              </w:rPr>
              <w:t>：□是</w:t>
            </w:r>
          </w:p>
          <w:p w14:paraId="33C99FB8"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w:t>
            </w:r>
          </w:p>
          <w:p w14:paraId="590132AE"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.核实的自主研发核心产品研发费用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万元。备注：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1E021913" w14:textId="77777777" w:rsidR="008440EF" w:rsidRPr="00731713" w:rsidRDefault="008440EF" w:rsidP="00CB155F">
            <w:pPr>
              <w:snapToGrid w:val="0"/>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p w14:paraId="5188BBE7"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（有核减的做简单说明原由）</w:t>
            </w:r>
          </w:p>
        </w:tc>
      </w:tr>
      <w:tr w:rsidR="008440EF" w:rsidRPr="00731713" w14:paraId="77907492" w14:textId="77777777" w:rsidTr="00CB155F">
        <w:trPr>
          <w:trHeight w:val="820"/>
          <w:tblHeader/>
          <w:jc w:val="center"/>
        </w:trPr>
        <w:tc>
          <w:tcPr>
            <w:tcW w:w="2207" w:type="dxa"/>
            <w:gridSpan w:val="2"/>
            <w:vMerge/>
            <w:tcBorders>
              <w:left w:val="single" w:sz="18" w:space="0" w:color="auto"/>
              <w:bottom w:val="single" w:sz="18" w:space="0" w:color="auto"/>
            </w:tcBorders>
            <w:vAlign w:val="center"/>
          </w:tcPr>
          <w:p w14:paraId="02FD4C55" w14:textId="77777777" w:rsidR="008440EF" w:rsidRPr="00731713" w:rsidRDefault="008440EF" w:rsidP="00CB155F">
            <w:pPr>
              <w:jc w:val="center"/>
              <w:rPr>
                <w:rFonts w:ascii="仿宋_GB2312" w:eastAsia="仿宋_GB2312"/>
                <w:b/>
                <w:bCs/>
                <w:color w:val="000000" w:themeColor="text1"/>
                <w:sz w:val="24"/>
              </w:rPr>
            </w:pPr>
          </w:p>
        </w:tc>
        <w:tc>
          <w:tcPr>
            <w:tcW w:w="1179" w:type="dxa"/>
            <w:gridSpan w:val="2"/>
            <w:vMerge/>
            <w:tcBorders>
              <w:left w:val="single" w:sz="4" w:space="0" w:color="auto"/>
              <w:bottom w:val="single" w:sz="18" w:space="0" w:color="auto"/>
            </w:tcBorders>
            <w:vAlign w:val="center"/>
          </w:tcPr>
          <w:p w14:paraId="4A661246" w14:textId="77777777" w:rsidR="008440EF" w:rsidRPr="00731713" w:rsidRDefault="008440EF" w:rsidP="00CB155F">
            <w:pPr>
              <w:jc w:val="center"/>
              <w:rPr>
                <w:rFonts w:ascii="仿宋_GB2312" w:eastAsia="仿宋_GB2312"/>
                <w:b/>
                <w:bCs/>
                <w:color w:val="000000" w:themeColor="text1"/>
                <w:sz w:val="24"/>
              </w:rPr>
            </w:pPr>
          </w:p>
        </w:tc>
        <w:tc>
          <w:tcPr>
            <w:tcW w:w="1179" w:type="dxa"/>
            <w:tcBorders>
              <w:left w:val="single" w:sz="4" w:space="0" w:color="auto"/>
              <w:bottom w:val="single" w:sz="18" w:space="0" w:color="auto"/>
            </w:tcBorders>
            <w:vAlign w:val="center"/>
          </w:tcPr>
          <w:p w14:paraId="48D7E684" w14:textId="77777777" w:rsidR="008440EF" w:rsidRPr="00731713" w:rsidRDefault="008440EF" w:rsidP="00CB155F">
            <w:pPr>
              <w:jc w:val="center"/>
              <w:rPr>
                <w:rFonts w:ascii="仿宋_GB2312" w:eastAsia="仿宋_GB2312"/>
                <w:b/>
                <w:bCs/>
                <w:color w:val="000000" w:themeColor="text1"/>
                <w:sz w:val="24"/>
              </w:rPr>
            </w:pPr>
            <w:r w:rsidRPr="00731713">
              <w:rPr>
                <w:rFonts w:ascii="仿宋_GB2312" w:eastAsia="仿宋_GB2312" w:hint="eastAsia"/>
                <w:b/>
                <w:bCs/>
                <w:color w:val="000000" w:themeColor="text1"/>
                <w:sz w:val="24"/>
              </w:rPr>
              <w:t>奖励核算</w:t>
            </w:r>
          </w:p>
        </w:tc>
        <w:tc>
          <w:tcPr>
            <w:tcW w:w="6421" w:type="dxa"/>
            <w:gridSpan w:val="6"/>
            <w:tcBorders>
              <w:left w:val="single" w:sz="4" w:space="0" w:color="auto"/>
              <w:bottom w:val="single" w:sz="18" w:space="0" w:color="auto"/>
            </w:tcBorders>
          </w:tcPr>
          <w:p w14:paraId="1DB333B1" w14:textId="77777777" w:rsidR="008440EF" w:rsidRPr="00731713" w:rsidRDefault="008440EF" w:rsidP="00CB155F">
            <w:pPr>
              <w:jc w:val="left"/>
              <w:rPr>
                <w:rFonts w:ascii="仿宋_GB2312" w:eastAsia="仿宋_GB2312"/>
                <w:color w:val="000000" w:themeColor="text1"/>
                <w:sz w:val="24"/>
              </w:rPr>
            </w:pPr>
            <w:r w:rsidRPr="00731713">
              <w:rPr>
                <w:rFonts w:ascii="仿宋_GB2312" w:eastAsia="仿宋_GB2312" w:hint="eastAsia"/>
                <w:color w:val="000000" w:themeColor="text1"/>
                <w:sz w:val="24"/>
              </w:rPr>
              <w:t>按工业互联网自主研发的核心产品研发费用的30%。最高不超过30万元。</w:t>
            </w:r>
          </w:p>
        </w:tc>
        <w:tc>
          <w:tcPr>
            <w:tcW w:w="3128" w:type="dxa"/>
            <w:gridSpan w:val="2"/>
            <w:tcBorders>
              <w:left w:val="single" w:sz="4" w:space="0" w:color="auto"/>
              <w:bottom w:val="single" w:sz="18" w:space="0" w:color="auto"/>
              <w:right w:val="single" w:sz="18" w:space="0" w:color="auto"/>
            </w:tcBorders>
            <w:vAlign w:val="center"/>
          </w:tcPr>
          <w:p w14:paraId="7ED2C9B1" w14:textId="77777777" w:rsidR="008440EF" w:rsidRPr="00731713" w:rsidRDefault="008440EF" w:rsidP="00CB155F">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hint="eastAsia"/>
                <w:color w:val="000000" w:themeColor="text1"/>
                <w:sz w:val="24"/>
              </w:rPr>
              <w:t>万元×30%</w:t>
            </w:r>
          </w:p>
        </w:tc>
      </w:tr>
      <w:tr w:rsidR="008440EF" w:rsidRPr="00731713" w14:paraId="336B4511" w14:textId="77777777" w:rsidTr="00CB155F">
        <w:trPr>
          <w:trHeight w:val="523"/>
          <w:tblHeader/>
          <w:jc w:val="center"/>
        </w:trPr>
        <w:tc>
          <w:tcPr>
            <w:tcW w:w="3357" w:type="dxa"/>
            <w:gridSpan w:val="3"/>
            <w:tcBorders>
              <w:top w:val="single" w:sz="18" w:space="0" w:color="auto"/>
              <w:left w:val="single" w:sz="18" w:space="0" w:color="auto"/>
            </w:tcBorders>
            <w:vAlign w:val="center"/>
          </w:tcPr>
          <w:p w14:paraId="7BD50D2E" w14:textId="77777777" w:rsidR="008440EF" w:rsidRPr="00731713" w:rsidRDefault="008440EF" w:rsidP="00CB155F">
            <w:pPr>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会议评审核实可奖励金额</w:t>
            </w:r>
          </w:p>
        </w:tc>
        <w:tc>
          <w:tcPr>
            <w:tcW w:w="5884" w:type="dxa"/>
            <w:gridSpan w:val="6"/>
            <w:tcBorders>
              <w:top w:val="single" w:sz="18" w:space="0" w:color="auto"/>
              <w:left w:val="single" w:sz="4" w:space="0" w:color="auto"/>
              <w:right w:val="single" w:sz="4" w:space="0" w:color="auto"/>
            </w:tcBorders>
            <w:vAlign w:val="center"/>
          </w:tcPr>
          <w:p w14:paraId="37679F90" w14:textId="77777777" w:rsidR="008440EF" w:rsidRPr="00731713" w:rsidRDefault="008440EF" w:rsidP="00CB155F">
            <w:pPr>
              <w:spacing w:line="300" w:lineRule="exact"/>
              <w:jc w:val="left"/>
              <w:rPr>
                <w:rFonts w:ascii="仿宋_GB2312" w:eastAsia="仿宋_GB2312"/>
                <w:color w:val="000000" w:themeColor="text1"/>
                <w:sz w:val="24"/>
              </w:rPr>
            </w:pPr>
            <w:r w:rsidRPr="00731713">
              <w:rPr>
                <w:rFonts w:ascii="仿宋_GB2312" w:eastAsia="仿宋_GB2312"/>
                <w:color w:val="000000" w:themeColor="text1"/>
                <w:sz w:val="24"/>
              </w:rPr>
              <w:t>本办法有效期内，每档</w:t>
            </w:r>
            <w:proofErr w:type="gramStart"/>
            <w:r w:rsidRPr="00731713">
              <w:rPr>
                <w:rFonts w:ascii="仿宋_GB2312" w:eastAsia="仿宋_GB2312"/>
                <w:color w:val="000000" w:themeColor="text1"/>
                <w:sz w:val="24"/>
              </w:rPr>
              <w:t>奖励仅</w:t>
            </w:r>
            <w:proofErr w:type="gramEnd"/>
            <w:r w:rsidRPr="00731713">
              <w:rPr>
                <w:rFonts w:ascii="仿宋_GB2312" w:eastAsia="仿宋_GB2312"/>
                <w:color w:val="000000" w:themeColor="text1"/>
                <w:sz w:val="24"/>
              </w:rPr>
              <w:t>可以享受一次，合计最高可享受180万奖励。</w:t>
            </w:r>
          </w:p>
        </w:tc>
        <w:tc>
          <w:tcPr>
            <w:tcW w:w="4873" w:type="dxa"/>
            <w:gridSpan w:val="4"/>
            <w:tcBorders>
              <w:top w:val="single" w:sz="18" w:space="0" w:color="auto"/>
              <w:left w:val="single" w:sz="4" w:space="0" w:color="auto"/>
              <w:right w:val="single" w:sz="18" w:space="0" w:color="auto"/>
            </w:tcBorders>
            <w:vAlign w:val="center"/>
          </w:tcPr>
          <w:p w14:paraId="1D6128E9"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共</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万元。</w:t>
            </w:r>
          </w:p>
        </w:tc>
      </w:tr>
      <w:tr w:rsidR="008440EF" w:rsidRPr="00731713" w14:paraId="3203F22A" w14:textId="77777777" w:rsidTr="00CB155F">
        <w:trPr>
          <w:trHeight w:val="523"/>
          <w:tblHeader/>
          <w:jc w:val="center"/>
        </w:trPr>
        <w:tc>
          <w:tcPr>
            <w:tcW w:w="3357" w:type="dxa"/>
            <w:gridSpan w:val="3"/>
            <w:tcBorders>
              <w:left w:val="single" w:sz="18" w:space="0" w:color="auto"/>
              <w:bottom w:val="single" w:sz="18" w:space="0" w:color="auto"/>
            </w:tcBorders>
            <w:vAlign w:val="center"/>
          </w:tcPr>
          <w:p w14:paraId="35456F86" w14:textId="77777777" w:rsidR="008440EF" w:rsidRPr="00731713" w:rsidRDefault="008440EF" w:rsidP="00CB155F">
            <w:pPr>
              <w:jc w:val="center"/>
              <w:rPr>
                <w:rFonts w:ascii="仿宋_GB2312" w:eastAsia="仿宋_GB2312"/>
                <w:color w:val="000000" w:themeColor="text1"/>
                <w:sz w:val="24"/>
              </w:rPr>
            </w:pPr>
            <w:r w:rsidRPr="00731713">
              <w:rPr>
                <w:rFonts w:ascii="仿宋_GB2312" w:eastAsia="仿宋_GB2312" w:hAnsi="宋体"/>
                <w:b/>
                <w:color w:val="000000" w:themeColor="text1"/>
                <w:sz w:val="24"/>
              </w:rPr>
              <w:t>专家组综合意见</w:t>
            </w:r>
          </w:p>
        </w:tc>
        <w:tc>
          <w:tcPr>
            <w:tcW w:w="10757" w:type="dxa"/>
            <w:gridSpan w:val="10"/>
            <w:tcBorders>
              <w:left w:val="single" w:sz="4" w:space="0" w:color="auto"/>
              <w:bottom w:val="single" w:sz="18" w:space="0" w:color="auto"/>
              <w:right w:val="single" w:sz="18" w:space="0" w:color="auto"/>
            </w:tcBorders>
          </w:tcPr>
          <w:p w14:paraId="43D4330F" w14:textId="77777777" w:rsidR="008440EF" w:rsidRPr="00731713" w:rsidRDefault="008440EF" w:rsidP="00CB155F">
            <w:pPr>
              <w:spacing w:line="300" w:lineRule="exact"/>
              <w:jc w:val="left"/>
              <w:rPr>
                <w:rFonts w:ascii="仿宋_GB2312" w:eastAsia="仿宋_GB2312" w:hAnsi="宋体"/>
                <w:color w:val="000000" w:themeColor="text1"/>
                <w:sz w:val="24"/>
              </w:rPr>
            </w:pPr>
          </w:p>
          <w:p w14:paraId="3EB795F3" w14:textId="77777777" w:rsidR="008440EF" w:rsidRPr="00731713" w:rsidRDefault="008440EF" w:rsidP="00CB155F">
            <w:pPr>
              <w:spacing w:line="300" w:lineRule="exact"/>
              <w:jc w:val="left"/>
              <w:rPr>
                <w:rFonts w:ascii="仿宋_GB2312" w:eastAsia="仿宋_GB2312" w:hAnsi="宋体"/>
                <w:color w:val="000000" w:themeColor="text1"/>
                <w:sz w:val="24"/>
              </w:rPr>
            </w:pPr>
          </w:p>
          <w:p w14:paraId="24005A67" w14:textId="77777777" w:rsidR="008440EF" w:rsidRPr="00731713" w:rsidRDefault="008440EF" w:rsidP="00CB155F">
            <w:pPr>
              <w:spacing w:line="300" w:lineRule="exact"/>
              <w:jc w:val="left"/>
              <w:rPr>
                <w:rFonts w:ascii="仿宋_GB2312" w:eastAsia="仿宋_GB2312" w:hAnsi="宋体"/>
                <w:color w:val="000000" w:themeColor="text1"/>
                <w:sz w:val="24"/>
              </w:rPr>
            </w:pPr>
          </w:p>
          <w:p w14:paraId="3C98F410" w14:textId="77777777" w:rsidR="008440EF" w:rsidRPr="00731713" w:rsidRDefault="008440EF" w:rsidP="00CB155F">
            <w:pPr>
              <w:spacing w:line="300" w:lineRule="exact"/>
              <w:jc w:val="left"/>
              <w:rPr>
                <w:rFonts w:ascii="仿宋_GB2312" w:eastAsia="仿宋_GB2312" w:hAnsi="宋体"/>
                <w:color w:val="000000" w:themeColor="text1"/>
                <w:sz w:val="24"/>
              </w:rPr>
            </w:pPr>
          </w:p>
          <w:p w14:paraId="52D7F110"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专家组签名：</w:t>
            </w:r>
          </w:p>
          <w:p w14:paraId="4147D831" w14:textId="77777777" w:rsidR="008440EF" w:rsidRPr="00731713" w:rsidRDefault="008440EF" w:rsidP="00CB155F">
            <w:pPr>
              <w:spacing w:line="300" w:lineRule="exact"/>
              <w:jc w:val="left"/>
              <w:rPr>
                <w:rFonts w:ascii="仿宋_GB2312" w:eastAsia="仿宋_GB2312" w:hAnsi="宋体"/>
                <w:color w:val="000000" w:themeColor="text1"/>
                <w:sz w:val="24"/>
              </w:rPr>
            </w:pPr>
          </w:p>
          <w:p w14:paraId="7C3DA06C" w14:textId="77777777" w:rsidR="008440EF" w:rsidRPr="00731713" w:rsidRDefault="008440EF" w:rsidP="00CB155F">
            <w:pPr>
              <w:spacing w:line="300" w:lineRule="exact"/>
              <w:jc w:val="left"/>
              <w:rPr>
                <w:rFonts w:ascii="仿宋_GB2312" w:eastAsia="仿宋_GB2312" w:hAnsi="宋体"/>
                <w:color w:val="000000" w:themeColor="text1"/>
                <w:sz w:val="24"/>
              </w:rPr>
            </w:pPr>
          </w:p>
          <w:p w14:paraId="63403A28" w14:textId="77777777" w:rsidR="008440EF" w:rsidRPr="00731713" w:rsidRDefault="008440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 xml:space="preserve">                                            年   月   日</w:t>
            </w:r>
          </w:p>
        </w:tc>
      </w:tr>
    </w:tbl>
    <w:p w14:paraId="5C6E02BB" w14:textId="77777777" w:rsidR="008440EF" w:rsidRPr="00731713" w:rsidRDefault="008440EF" w:rsidP="008440EF">
      <w:pPr>
        <w:rPr>
          <w:color w:val="000000" w:themeColor="text1"/>
        </w:rPr>
      </w:pPr>
    </w:p>
    <w:p w14:paraId="036BB919" w14:textId="77777777" w:rsidR="008440EF" w:rsidRPr="00731713" w:rsidRDefault="008440EF" w:rsidP="008440EF">
      <w:pPr>
        <w:rPr>
          <w:color w:val="000000" w:themeColor="text1"/>
        </w:rPr>
      </w:pPr>
    </w:p>
    <w:p w14:paraId="56A89C8B" w14:textId="77777777" w:rsidR="008440EF" w:rsidRPr="00731713" w:rsidRDefault="008440EF" w:rsidP="008440EF">
      <w:pPr>
        <w:rPr>
          <w:rFonts w:ascii="宋体" w:hAnsi="宋体"/>
          <w:color w:val="000000" w:themeColor="text1"/>
          <w:sz w:val="22"/>
        </w:rPr>
      </w:pPr>
      <w:r w:rsidRPr="00731713">
        <w:rPr>
          <w:rFonts w:ascii="宋体" w:hAnsi="宋体" w:hint="eastAsia"/>
          <w:color w:val="000000" w:themeColor="text1"/>
          <w:sz w:val="22"/>
        </w:rPr>
        <w:t>备注：本评审标准依据为《广州市黄埔区</w:t>
      </w:r>
      <w:r w:rsidRPr="00731713">
        <w:rPr>
          <w:rFonts w:ascii="宋体" w:hAnsi="宋体" w:hint="eastAsia"/>
          <w:color w:val="000000" w:themeColor="text1"/>
          <w:sz w:val="22"/>
        </w:rPr>
        <w:t xml:space="preserve"> </w:t>
      </w:r>
      <w:r w:rsidRPr="00731713">
        <w:rPr>
          <w:rFonts w:ascii="宋体" w:hAnsi="宋体" w:hint="eastAsia"/>
          <w:color w:val="000000" w:themeColor="text1"/>
          <w:sz w:val="22"/>
        </w:rPr>
        <w:t>广州开发区促进工业互联网产业发展办法》（穗</w:t>
      </w:r>
      <w:proofErr w:type="gramStart"/>
      <w:r w:rsidRPr="00731713">
        <w:rPr>
          <w:rFonts w:ascii="宋体" w:hAnsi="宋体" w:hint="eastAsia"/>
          <w:color w:val="000000" w:themeColor="text1"/>
          <w:sz w:val="22"/>
        </w:rPr>
        <w:t>埔</w:t>
      </w:r>
      <w:proofErr w:type="gramEnd"/>
      <w:r w:rsidRPr="00731713">
        <w:rPr>
          <w:rFonts w:ascii="宋体" w:hAnsi="宋体" w:hint="eastAsia"/>
          <w:color w:val="000000" w:themeColor="text1"/>
          <w:sz w:val="22"/>
        </w:rPr>
        <w:t>府</w:t>
      </w:r>
      <w:proofErr w:type="gramStart"/>
      <w:r w:rsidRPr="00731713">
        <w:rPr>
          <w:rFonts w:ascii="宋体" w:hAnsi="宋体" w:hint="eastAsia"/>
          <w:color w:val="000000" w:themeColor="text1"/>
          <w:sz w:val="22"/>
        </w:rPr>
        <w:t>规</w:t>
      </w:r>
      <w:proofErr w:type="gramEnd"/>
      <w:r w:rsidRPr="00731713">
        <w:rPr>
          <w:rFonts w:ascii="宋体" w:hAnsi="宋体" w:hint="eastAsia"/>
          <w:color w:val="000000" w:themeColor="text1"/>
          <w:sz w:val="22"/>
        </w:rPr>
        <w:t>〔</w:t>
      </w:r>
      <w:r w:rsidRPr="00731713">
        <w:rPr>
          <w:rFonts w:ascii="宋体" w:hAnsi="宋体" w:hint="eastAsia"/>
          <w:color w:val="000000" w:themeColor="text1"/>
          <w:sz w:val="22"/>
        </w:rPr>
        <w:t>2019</w:t>
      </w:r>
      <w:r w:rsidRPr="00731713">
        <w:rPr>
          <w:rFonts w:ascii="宋体" w:hAnsi="宋体" w:hint="eastAsia"/>
          <w:color w:val="000000" w:themeColor="text1"/>
          <w:sz w:val="22"/>
        </w:rPr>
        <w:t>〕</w:t>
      </w:r>
      <w:r w:rsidRPr="00731713">
        <w:rPr>
          <w:rFonts w:ascii="宋体" w:hAnsi="宋体" w:hint="eastAsia"/>
          <w:color w:val="000000" w:themeColor="text1"/>
          <w:sz w:val="22"/>
        </w:rPr>
        <w:t>9</w:t>
      </w:r>
      <w:r w:rsidRPr="00731713">
        <w:rPr>
          <w:rFonts w:ascii="宋体" w:hAnsi="宋体" w:hint="eastAsia"/>
          <w:color w:val="000000" w:themeColor="text1"/>
          <w:sz w:val="22"/>
        </w:rPr>
        <w:t>号）</w:t>
      </w:r>
      <w:proofErr w:type="gramStart"/>
      <w:r w:rsidRPr="00731713">
        <w:rPr>
          <w:rFonts w:ascii="宋体" w:hAnsi="宋体" w:hint="eastAsia"/>
          <w:color w:val="000000" w:themeColor="text1"/>
          <w:sz w:val="22"/>
        </w:rPr>
        <w:t>》</w:t>
      </w:r>
      <w:proofErr w:type="gramEnd"/>
      <w:r w:rsidRPr="00731713">
        <w:rPr>
          <w:rFonts w:ascii="宋体" w:hAnsi="宋体" w:hint="eastAsia"/>
          <w:color w:val="000000" w:themeColor="text1"/>
          <w:sz w:val="22"/>
        </w:rPr>
        <w:t>、</w:t>
      </w:r>
      <w:r w:rsidRPr="00731713">
        <w:rPr>
          <w:rFonts w:ascii="宋体" w:hAnsi="宋体" w:hint="eastAsia"/>
          <w:color w:val="000000" w:themeColor="text1"/>
          <w:sz w:val="22"/>
        </w:rPr>
        <w:t>&lt;</w:t>
      </w:r>
      <w:r w:rsidRPr="00731713">
        <w:rPr>
          <w:rFonts w:ascii="宋体" w:hAnsi="宋体" w:hint="eastAsia"/>
          <w:color w:val="000000" w:themeColor="text1"/>
          <w:sz w:val="22"/>
        </w:rPr>
        <w:t>广州市黄埔区</w:t>
      </w:r>
      <w:r w:rsidRPr="00731713">
        <w:rPr>
          <w:rFonts w:ascii="宋体" w:hAnsi="宋体" w:hint="eastAsia"/>
          <w:color w:val="000000" w:themeColor="text1"/>
          <w:sz w:val="22"/>
        </w:rPr>
        <w:t xml:space="preserve"> </w:t>
      </w:r>
      <w:r w:rsidRPr="00731713">
        <w:rPr>
          <w:rFonts w:ascii="宋体" w:hAnsi="宋体" w:hint="eastAsia"/>
          <w:color w:val="000000" w:themeColor="text1"/>
          <w:sz w:val="22"/>
        </w:rPr>
        <w:t>广州开发区促进工业互联网产业发展办法实施细则</w:t>
      </w:r>
      <w:r w:rsidRPr="00731713">
        <w:rPr>
          <w:rFonts w:ascii="宋体" w:hAnsi="宋体" w:hint="eastAsia"/>
          <w:color w:val="000000" w:themeColor="text1"/>
          <w:sz w:val="22"/>
        </w:rPr>
        <w:t>&gt;</w:t>
      </w:r>
      <w:r w:rsidRPr="00731713">
        <w:rPr>
          <w:rFonts w:ascii="宋体" w:hAnsi="宋体" w:hint="eastAsia"/>
          <w:color w:val="000000" w:themeColor="text1"/>
          <w:sz w:val="22"/>
        </w:rPr>
        <w:t>的通知</w:t>
      </w:r>
      <w:proofErr w:type="gramStart"/>
      <w:r w:rsidRPr="00731713">
        <w:rPr>
          <w:rFonts w:ascii="宋体" w:hAnsi="宋体" w:hint="eastAsia"/>
          <w:color w:val="000000" w:themeColor="text1"/>
          <w:sz w:val="22"/>
        </w:rPr>
        <w:t>》</w:t>
      </w:r>
      <w:proofErr w:type="gramEnd"/>
      <w:r w:rsidRPr="00731713">
        <w:rPr>
          <w:rFonts w:ascii="宋体" w:hAnsi="宋体" w:hint="eastAsia"/>
          <w:color w:val="000000" w:themeColor="text1"/>
          <w:sz w:val="22"/>
        </w:rPr>
        <w:t>(</w:t>
      </w:r>
      <w:r w:rsidRPr="00731713">
        <w:rPr>
          <w:rFonts w:ascii="宋体" w:hAnsi="宋体" w:hint="eastAsia"/>
          <w:color w:val="000000" w:themeColor="text1"/>
          <w:sz w:val="22"/>
        </w:rPr>
        <w:t>穗</w:t>
      </w:r>
      <w:proofErr w:type="gramStart"/>
      <w:r w:rsidRPr="00731713">
        <w:rPr>
          <w:rFonts w:ascii="宋体" w:hAnsi="宋体" w:hint="eastAsia"/>
          <w:color w:val="000000" w:themeColor="text1"/>
          <w:sz w:val="22"/>
        </w:rPr>
        <w:t>埔</w:t>
      </w:r>
      <w:proofErr w:type="gramEnd"/>
      <w:r w:rsidRPr="00731713">
        <w:rPr>
          <w:rFonts w:ascii="宋体" w:hAnsi="宋体" w:hint="eastAsia"/>
          <w:color w:val="000000" w:themeColor="text1"/>
          <w:sz w:val="22"/>
        </w:rPr>
        <w:t>工信</w:t>
      </w:r>
      <w:proofErr w:type="gramStart"/>
      <w:r w:rsidRPr="00731713">
        <w:rPr>
          <w:rFonts w:ascii="宋体" w:hAnsi="宋体" w:hint="eastAsia"/>
          <w:color w:val="000000" w:themeColor="text1"/>
          <w:sz w:val="22"/>
        </w:rPr>
        <w:t>规</w:t>
      </w:r>
      <w:proofErr w:type="gramEnd"/>
      <w:r w:rsidRPr="00731713">
        <w:rPr>
          <w:rFonts w:ascii="宋体" w:hAnsi="宋体" w:hint="eastAsia"/>
          <w:color w:val="000000" w:themeColor="text1"/>
          <w:sz w:val="22"/>
        </w:rPr>
        <w:t>字</w:t>
      </w:r>
      <w:r w:rsidRPr="00731713">
        <w:rPr>
          <w:rFonts w:ascii="宋体" w:hAnsi="宋体" w:hint="eastAsia"/>
          <w:color w:val="000000" w:themeColor="text1"/>
          <w:sz w:val="22"/>
        </w:rPr>
        <w:t>[2019]2</w:t>
      </w:r>
      <w:r w:rsidRPr="00731713">
        <w:rPr>
          <w:rFonts w:ascii="宋体" w:hAnsi="宋体" w:hint="eastAsia"/>
          <w:color w:val="000000" w:themeColor="text1"/>
          <w:sz w:val="22"/>
        </w:rPr>
        <w:t>号</w:t>
      </w:r>
      <w:r w:rsidRPr="00731713">
        <w:rPr>
          <w:rFonts w:ascii="宋体" w:hAnsi="宋体" w:hint="eastAsia"/>
          <w:color w:val="000000" w:themeColor="text1"/>
          <w:sz w:val="22"/>
        </w:rPr>
        <w:t>)</w:t>
      </w:r>
    </w:p>
    <w:p w14:paraId="1D8A5DA2" w14:textId="77777777" w:rsidR="008440EF" w:rsidRPr="00731713" w:rsidRDefault="008440EF" w:rsidP="008440EF">
      <w:pPr>
        <w:widowControl/>
        <w:jc w:val="left"/>
        <w:rPr>
          <w:rFonts w:ascii="Times New Roman" w:eastAsia="仿宋_GB2312" w:hAnsi="Times New Roman" w:cs="Times New Roman"/>
          <w:color w:val="000000" w:themeColor="text1"/>
          <w:sz w:val="30"/>
          <w:szCs w:val="30"/>
          <w:lang w:val="x-none"/>
        </w:rPr>
      </w:pPr>
    </w:p>
    <w:p w14:paraId="6036E139" w14:textId="77777777" w:rsidR="008440EF" w:rsidRPr="008440EF" w:rsidRDefault="008440EF" w:rsidP="008440EF">
      <w:pPr>
        <w:rPr>
          <w:lang w:val="x-none"/>
        </w:rPr>
      </w:pPr>
    </w:p>
    <w:p w14:paraId="619AC41A" w14:textId="1FA0CBC6" w:rsidR="008440EF" w:rsidRPr="008440EF" w:rsidRDefault="008440EF" w:rsidP="008440EF">
      <w:pPr>
        <w:widowControl/>
        <w:ind w:firstLineChars="49" w:firstLine="118"/>
        <w:jc w:val="left"/>
        <w:rPr>
          <w:rFonts w:ascii="Times New Roman" w:eastAsia="仿宋_GB2312" w:hAnsi="Times New Roman" w:cs="Times New Roman"/>
          <w:color w:val="000000" w:themeColor="text1"/>
          <w:sz w:val="24"/>
          <w:lang w:val="x-none" w:bidi="ar"/>
        </w:rPr>
      </w:pPr>
    </w:p>
    <w:bookmarkEnd w:id="4"/>
    <w:p w14:paraId="6E22E124" w14:textId="1205AD26" w:rsidR="008440EF" w:rsidRPr="008440EF" w:rsidRDefault="008440EF" w:rsidP="008440EF">
      <w:pPr>
        <w:rPr>
          <w:rFonts w:hint="eastAsia"/>
        </w:rPr>
        <w:sectPr w:rsidR="008440EF" w:rsidRPr="008440EF" w:rsidSect="008440EF">
          <w:pgSz w:w="16838" w:h="11906" w:orient="landscape"/>
          <w:pgMar w:top="1588" w:right="2098" w:bottom="1474" w:left="1985" w:header="851" w:footer="992" w:gutter="0"/>
          <w:pgNumType w:fmt="numberInDash"/>
          <w:cols w:space="720"/>
          <w:titlePg/>
          <w:docGrid w:linePitch="288" w:charSpace="-1433"/>
        </w:sectPr>
      </w:pPr>
    </w:p>
    <w:p w14:paraId="2EFCF4B2" w14:textId="77777777" w:rsidR="00430559" w:rsidRPr="008440EF" w:rsidRDefault="00430559" w:rsidP="008440EF">
      <w:pPr>
        <w:rPr>
          <w:rFonts w:hint="eastAsia"/>
        </w:rPr>
      </w:pPr>
    </w:p>
    <w:sectPr w:rsidR="00430559" w:rsidRPr="008440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66F4C" w14:textId="77777777" w:rsidR="008440EF" w:rsidRDefault="008440EF" w:rsidP="008440EF">
      <w:r>
        <w:separator/>
      </w:r>
    </w:p>
  </w:endnote>
  <w:endnote w:type="continuationSeparator" w:id="0">
    <w:p w14:paraId="62190917" w14:textId="77777777" w:rsidR="008440EF" w:rsidRDefault="008440EF" w:rsidP="0084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216037"/>
      <w:docPartObj>
        <w:docPartGallery w:val="Page Numbers (Bottom of Page)"/>
        <w:docPartUnique/>
      </w:docPartObj>
    </w:sdtPr>
    <w:sdtEndPr>
      <w:rPr>
        <w:rFonts w:ascii="Times New Roman" w:hAnsi="Times New Roman" w:cs="Times New Roman"/>
        <w:sz w:val="28"/>
        <w:szCs w:val="28"/>
      </w:rPr>
    </w:sdtEndPr>
    <w:sdtContent>
      <w:p w14:paraId="70998C9B" w14:textId="0F830057" w:rsidR="008440EF" w:rsidRPr="008440EF" w:rsidRDefault="008440EF">
        <w:pPr>
          <w:pStyle w:val="a5"/>
          <w:jc w:val="center"/>
          <w:rPr>
            <w:rFonts w:ascii="Times New Roman" w:hAnsi="Times New Roman" w:cs="Times New Roman"/>
            <w:sz w:val="28"/>
            <w:szCs w:val="28"/>
          </w:rPr>
        </w:pPr>
        <w:r w:rsidRPr="008440EF">
          <w:rPr>
            <w:rFonts w:ascii="Times New Roman" w:hAnsi="Times New Roman" w:cs="Times New Roman"/>
            <w:sz w:val="28"/>
            <w:szCs w:val="28"/>
          </w:rPr>
          <w:fldChar w:fldCharType="begin"/>
        </w:r>
        <w:r w:rsidRPr="008440EF">
          <w:rPr>
            <w:rFonts w:ascii="Times New Roman" w:hAnsi="Times New Roman" w:cs="Times New Roman"/>
            <w:sz w:val="28"/>
            <w:szCs w:val="28"/>
          </w:rPr>
          <w:instrText>PAGE   \* MERGEFORMAT</w:instrText>
        </w:r>
        <w:r w:rsidRPr="008440EF">
          <w:rPr>
            <w:rFonts w:ascii="Times New Roman" w:hAnsi="Times New Roman" w:cs="Times New Roman"/>
            <w:sz w:val="28"/>
            <w:szCs w:val="28"/>
          </w:rPr>
          <w:fldChar w:fldCharType="separate"/>
        </w:r>
        <w:r w:rsidRPr="008440EF">
          <w:rPr>
            <w:rFonts w:ascii="Times New Roman" w:hAnsi="Times New Roman" w:cs="Times New Roman"/>
            <w:sz w:val="28"/>
            <w:szCs w:val="28"/>
            <w:lang w:val="zh-CN"/>
          </w:rPr>
          <w:t>2</w:t>
        </w:r>
        <w:r w:rsidRPr="008440EF">
          <w:rPr>
            <w:rFonts w:ascii="Times New Roman" w:hAnsi="Times New Roman" w:cs="Times New Roman"/>
            <w:sz w:val="28"/>
            <w:szCs w:val="28"/>
          </w:rPr>
          <w:fldChar w:fldCharType="end"/>
        </w:r>
      </w:p>
    </w:sdtContent>
  </w:sdt>
  <w:p w14:paraId="21B5735D" w14:textId="77777777" w:rsidR="008440EF" w:rsidRDefault="008440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9837F" w14:textId="77777777" w:rsidR="008440EF" w:rsidRDefault="008440EF" w:rsidP="008440EF">
      <w:r>
        <w:separator/>
      </w:r>
    </w:p>
  </w:footnote>
  <w:footnote w:type="continuationSeparator" w:id="0">
    <w:p w14:paraId="26617CBE" w14:textId="77777777" w:rsidR="008440EF" w:rsidRDefault="008440EF" w:rsidP="008440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559"/>
    <w:rsid w:val="00430559"/>
    <w:rsid w:val="00844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B2B96"/>
  <w15:chartTrackingRefBased/>
  <w15:docId w15:val="{445D51D1-1841-4A88-9E76-DB94A7A2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440EF"/>
    <w:pPr>
      <w:widowControl w:val="0"/>
      <w:jc w:val="both"/>
    </w:pPr>
  </w:style>
  <w:style w:type="paragraph" w:styleId="2">
    <w:name w:val="heading 2"/>
    <w:basedOn w:val="a"/>
    <w:next w:val="a"/>
    <w:link w:val="20"/>
    <w:uiPriority w:val="9"/>
    <w:qFormat/>
    <w:rsid w:val="008440EF"/>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40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40EF"/>
    <w:rPr>
      <w:sz w:val="18"/>
      <w:szCs w:val="18"/>
    </w:rPr>
  </w:style>
  <w:style w:type="paragraph" w:styleId="a5">
    <w:name w:val="footer"/>
    <w:basedOn w:val="a"/>
    <w:link w:val="a6"/>
    <w:uiPriority w:val="99"/>
    <w:unhideWhenUsed/>
    <w:rsid w:val="008440EF"/>
    <w:pPr>
      <w:tabs>
        <w:tab w:val="center" w:pos="4153"/>
        <w:tab w:val="right" w:pos="8306"/>
      </w:tabs>
      <w:snapToGrid w:val="0"/>
      <w:jc w:val="left"/>
    </w:pPr>
    <w:rPr>
      <w:sz w:val="18"/>
      <w:szCs w:val="18"/>
    </w:rPr>
  </w:style>
  <w:style w:type="character" w:customStyle="1" w:styleId="a6">
    <w:name w:val="页脚 字符"/>
    <w:basedOn w:val="a0"/>
    <w:link w:val="a5"/>
    <w:uiPriority w:val="99"/>
    <w:rsid w:val="008440EF"/>
    <w:rPr>
      <w:sz w:val="18"/>
      <w:szCs w:val="18"/>
    </w:rPr>
  </w:style>
  <w:style w:type="character" w:customStyle="1" w:styleId="20">
    <w:name w:val="标题 2 字符"/>
    <w:basedOn w:val="a0"/>
    <w:link w:val="2"/>
    <w:uiPriority w:val="9"/>
    <w:qFormat/>
    <w:rsid w:val="008440EF"/>
    <w:rPr>
      <w:rFonts w:ascii="楷体" w:eastAsia="楷体" w:hAnsi="楷体" w:cs="Times New Roman"/>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809</Words>
  <Characters>4613</Characters>
  <Application>Microsoft Office Word</Application>
  <DocSecurity>0</DocSecurity>
  <Lines>38</Lines>
  <Paragraphs>10</Paragraphs>
  <ScaleCrop>false</ScaleCrop>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2019-10-14T03:28:00Z</dcterms:created>
  <dcterms:modified xsi:type="dcterms:W3CDTF">2019-10-14T03:30:00Z</dcterms:modified>
</cp:coreProperties>
</file>